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687" w:rsidRDefault="00054DDA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-232409</wp:posOffset>
            </wp:positionH>
            <wp:positionV relativeFrom="paragraph">
              <wp:posOffset>0</wp:posOffset>
            </wp:positionV>
            <wp:extent cx="1365885" cy="668020"/>
            <wp:effectExtent l="0" t="0" r="0" b="0"/>
            <wp:wrapSquare wrapText="bothSides" distT="0" distB="0" distL="114300" distR="114300"/>
            <wp:docPr id="3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83687" w:rsidRDefault="00054DDA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:rsidR="00083687" w:rsidRDefault="00054DDA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:rsidR="00083687" w:rsidRDefault="00083687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:rsidR="00083687" w:rsidRDefault="00054DDA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     Música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   3ro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>
        <w:rPr>
          <w:rFonts w:ascii="Arial Narrow" w:eastAsia="Arial Narrow" w:hAnsi="Arial Narrow" w:cs="Arial Narrow"/>
        </w:rPr>
        <w:t xml:space="preserve"> 2024 - 2025</w:t>
      </w:r>
    </w:p>
    <w:p w:rsidR="00083687" w:rsidRDefault="00083687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:rsidR="00083687" w:rsidRDefault="00054DDA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:rsidR="00083687" w:rsidRDefault="00083687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83687" w:rsidRDefault="00083687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83687" w:rsidRDefault="00054DDA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:rsidR="00083687" w:rsidRDefault="00083687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083687" w:rsidRDefault="00054DDA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:rsidR="00083687" w:rsidRDefault="00054DDA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83687" w:rsidRDefault="00083687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083687" w:rsidRDefault="00054DDA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:rsidR="00083687" w:rsidRDefault="00054DDA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A.P.A. y ser entregado </w:t>
      </w:r>
      <w:proofErr w:type="gramStart"/>
      <w:r>
        <w:rPr>
          <w:rFonts w:ascii="Arial Narrow" w:eastAsia="Arial Narrow" w:hAnsi="Arial Narrow" w:cs="Arial Narrow"/>
        </w:rPr>
        <w:t>el  17</w:t>
      </w:r>
      <w:proofErr w:type="gramEnd"/>
      <w:r>
        <w:rPr>
          <w:rFonts w:ascii="Arial Narrow" w:eastAsia="Arial Narrow" w:hAnsi="Arial Narrow" w:cs="Arial Narrow"/>
        </w:rPr>
        <w:t xml:space="preserve"> de enero, donde el estudiante dará cuenta de sus conocimientos y competencias.</w:t>
      </w:r>
    </w:p>
    <w:p w:rsidR="00083687" w:rsidRDefault="00083687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083687" w:rsidRDefault="00083687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083687" w:rsidRPr="001021F3" w:rsidRDefault="00054D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1021F3">
        <w:rPr>
          <w:rFonts w:ascii="Arial Narrow" w:eastAsia="Arial Narrow" w:hAnsi="Arial Narrow" w:cs="Arial Narrow"/>
          <w:color w:val="000000"/>
        </w:rPr>
        <w:t xml:space="preserve">PREGUNTAS PROBLEMATIZADORAS </w:t>
      </w:r>
    </w:p>
    <w:p w:rsidR="00083687" w:rsidRPr="001021F3" w:rsidRDefault="0008368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083687" w:rsidRPr="001021F3" w:rsidRDefault="00054DD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</w:rPr>
      </w:pPr>
      <w:r w:rsidRPr="001021F3">
        <w:rPr>
          <w:rFonts w:ascii="Arial" w:eastAsia="Arial" w:hAnsi="Arial" w:cs="Arial"/>
          <w:sz w:val="24"/>
          <w:szCs w:val="24"/>
          <w:highlight w:val="white"/>
        </w:rPr>
        <w:t>¿Cómo fortalecer en los estudiantes las figuras rítmicas básicas en compañía de la escala pentatónica?</w:t>
      </w:r>
    </w:p>
    <w:p w:rsidR="00083687" w:rsidRPr="001021F3" w:rsidRDefault="00054DD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</w:rPr>
      </w:pPr>
      <w:r w:rsidRPr="001021F3">
        <w:rPr>
          <w:rFonts w:ascii="Arial Narrow" w:eastAsia="Arial Narrow" w:hAnsi="Arial Narrow" w:cs="Arial Narrow"/>
        </w:rPr>
        <w:t xml:space="preserve"> </w:t>
      </w:r>
      <w:r w:rsidRPr="001021F3">
        <w:rPr>
          <w:rFonts w:ascii="Arial" w:eastAsia="Arial" w:hAnsi="Arial" w:cs="Arial"/>
          <w:sz w:val="24"/>
          <w:szCs w:val="24"/>
        </w:rPr>
        <w:t>¿Cómo integrar los conocimientos rítmicos y melódicos en la interpretación musical?</w:t>
      </w:r>
    </w:p>
    <w:p w:rsidR="00083687" w:rsidRPr="001021F3" w:rsidRDefault="00054DD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</w:rPr>
      </w:pPr>
      <w:r w:rsidRPr="001021F3">
        <w:rPr>
          <w:rFonts w:ascii="Arial" w:eastAsia="Arial" w:hAnsi="Arial" w:cs="Arial"/>
          <w:sz w:val="24"/>
          <w:szCs w:val="24"/>
        </w:rPr>
        <w:t>¿Cómo fortalecer en los estudiantes las figuras rítmicas básicas en compañía de la escala pentatónica?</w:t>
      </w:r>
    </w:p>
    <w:p w:rsidR="00083687" w:rsidRPr="001021F3" w:rsidRDefault="00054DD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1021F3">
        <w:rPr>
          <w:rFonts w:ascii="Arial" w:eastAsia="Arial" w:hAnsi="Arial" w:cs="Arial"/>
          <w:sz w:val="24"/>
          <w:szCs w:val="24"/>
        </w:rPr>
        <w:t>¿Cómo integrar y fortalecer los conocimientos rítmicos y melódicos en la interpretación musical?</w:t>
      </w:r>
    </w:p>
    <w:p w:rsidR="00083687" w:rsidRPr="001021F3" w:rsidRDefault="00054DD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1021F3">
        <w:rPr>
          <w:rFonts w:ascii="Arial" w:eastAsia="Arial" w:hAnsi="Arial" w:cs="Arial"/>
          <w:sz w:val="24"/>
          <w:szCs w:val="24"/>
        </w:rPr>
        <w:t>¿Cómo integrar y proyectar los conocimientos en la interpretación musical?</w:t>
      </w:r>
    </w:p>
    <w:tbl>
      <w:tblPr>
        <w:tblStyle w:val="a"/>
        <w:tblW w:w="8838" w:type="dxa"/>
        <w:tblInd w:w="0" w:type="dxa"/>
        <w:tblBorders>
          <w:top w:val="single" w:sz="5" w:space="0" w:color="E1E3E1"/>
          <w:left w:val="nil"/>
          <w:bottom w:val="nil"/>
          <w:right w:val="nil"/>
          <w:insideH w:val="single" w:sz="5" w:space="0" w:color="E1E3E1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53"/>
        <w:gridCol w:w="341"/>
        <w:gridCol w:w="4236"/>
        <w:gridCol w:w="1719"/>
        <w:gridCol w:w="2189"/>
      </w:tblGrid>
      <w:tr w:rsidR="00083687">
        <w:trPr>
          <w:trHeight w:val="74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3687" w:rsidRDefault="00083687">
            <w:pPr>
              <w:spacing w:before="20" w:after="0" w:line="360" w:lineRule="auto"/>
              <w:jc w:val="both"/>
              <w:rPr>
                <w:rFonts w:ascii="Roboto" w:eastAsia="Roboto" w:hAnsi="Roboto" w:cs="Roboto"/>
                <w:b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3687" w:rsidRDefault="00083687">
            <w:pPr>
              <w:spacing w:before="20" w:after="0" w:line="360" w:lineRule="auto"/>
              <w:jc w:val="both"/>
              <w:rPr>
                <w:rFonts w:ascii="Roboto" w:eastAsia="Roboto" w:hAnsi="Roboto" w:cs="Roboto"/>
                <w:b/>
                <w:sz w:val="20"/>
                <w:szCs w:val="20"/>
              </w:rPr>
            </w:pP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83687" w:rsidRDefault="00083687">
            <w:pPr>
              <w:spacing w:after="80" w:line="276" w:lineRule="auto"/>
              <w:ind w:left="20" w:right="40"/>
              <w:jc w:val="both"/>
              <w:rPr>
                <w:rFonts w:ascii="Roboto" w:eastAsia="Roboto" w:hAnsi="Roboto" w:cs="Roboto"/>
                <w:b/>
                <w:color w:val="444746"/>
                <w:sz w:val="21"/>
                <w:szCs w:val="21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3687" w:rsidRDefault="00083687">
            <w:pPr>
              <w:spacing w:before="20" w:after="0" w:line="360" w:lineRule="auto"/>
              <w:jc w:val="both"/>
              <w:rPr>
                <w:rFonts w:ascii="Roboto" w:eastAsia="Roboto" w:hAnsi="Roboto" w:cs="Roboto"/>
                <w:b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3687" w:rsidRDefault="00083687">
            <w:pPr>
              <w:spacing w:before="20" w:after="0" w:line="360" w:lineRule="auto"/>
              <w:jc w:val="both"/>
              <w:rPr>
                <w:rFonts w:ascii="Roboto" w:eastAsia="Roboto" w:hAnsi="Roboto" w:cs="Roboto"/>
                <w:b/>
                <w:sz w:val="20"/>
                <w:szCs w:val="20"/>
              </w:rPr>
            </w:pPr>
          </w:p>
        </w:tc>
      </w:tr>
    </w:tbl>
    <w:p w:rsidR="00083687" w:rsidRDefault="00083687">
      <w:pPr>
        <w:spacing w:after="0" w:line="360" w:lineRule="auto"/>
        <w:jc w:val="both"/>
        <w:rPr>
          <w:rFonts w:ascii="Arial Narrow" w:eastAsia="Arial Narrow" w:hAnsi="Arial Narrow" w:cs="Arial Narrow"/>
          <w:b/>
        </w:rPr>
      </w:pPr>
    </w:p>
    <w:p w:rsidR="00083687" w:rsidRDefault="00054D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lastRenderedPageBreak/>
        <w:t>ACTIVIDADES:</w:t>
      </w:r>
    </w:p>
    <w:p w:rsidR="00083687" w:rsidRDefault="0008368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</w:p>
    <w:p w:rsidR="00083687" w:rsidRDefault="00054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>Tocar en la flauta dulce la canción propuesta</w:t>
      </w:r>
    </w:p>
    <w:p w:rsidR="00083687" w:rsidRDefault="00054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>Comprendo y ejecuto el ejercicio rítmico propuesto</w:t>
      </w:r>
    </w:p>
    <w:p w:rsidR="00083687" w:rsidRDefault="00054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>Comprendo y ejecuto el ejercicio rítmico-melódico en clave de sol propuesto</w:t>
      </w:r>
    </w:p>
    <w:p w:rsidR="00083687" w:rsidRDefault="00054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>Comprendo y desarrollo compases de 2/4</w:t>
      </w:r>
    </w:p>
    <w:p w:rsidR="00083687" w:rsidRDefault="00054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>Tocar en la flauta dulce posiciones agudas: (do’ si, la</w:t>
      </w:r>
      <w:r w:rsidR="001021F3">
        <w:t>,</w:t>
      </w:r>
      <w:r>
        <w:t xml:space="preserve"> sol)</w:t>
      </w:r>
    </w:p>
    <w:p w:rsidR="00083687" w:rsidRDefault="00083687">
      <w:pPr>
        <w:pBdr>
          <w:top w:val="nil"/>
          <w:left w:val="nil"/>
          <w:bottom w:val="nil"/>
          <w:right w:val="nil"/>
          <w:between w:val="nil"/>
        </w:pBdr>
        <w:ind w:left="1080"/>
        <w:rPr>
          <w:color w:val="000000"/>
        </w:rPr>
      </w:pPr>
      <w:bookmarkStart w:id="0" w:name="_GoBack"/>
      <w:bookmarkEnd w:id="0"/>
    </w:p>
    <w:p w:rsidR="00083687" w:rsidRDefault="00083687"/>
    <w:p w:rsidR="00083687" w:rsidRDefault="00054DD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1" w:name="_heading=h.gjdgxs" w:colFirst="0" w:colLast="0"/>
      <w:bookmarkEnd w:id="1"/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083687" w:rsidRDefault="001021F3">
      <w:pPr>
        <w:rPr>
          <w:rFonts w:ascii="Arial Narrow" w:eastAsia="Arial Narrow" w:hAnsi="Arial Narrow" w:cs="Arial Narrow"/>
          <w:b/>
          <w:sz w:val="24"/>
          <w:szCs w:val="24"/>
        </w:rPr>
      </w:pPr>
      <w:hyperlink r:id="rId7">
        <w:r w:rsidR="00054DDA"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https://www.youtube.com/watch?v=KinbvZTPvaY&amp;t=276s</w:t>
        </w:r>
      </w:hyperlink>
    </w:p>
    <w:p w:rsidR="00083687" w:rsidRDefault="001021F3">
      <w:pPr>
        <w:rPr>
          <w:rFonts w:ascii="Arial Narrow" w:eastAsia="Arial Narrow" w:hAnsi="Arial Narrow" w:cs="Arial Narrow"/>
          <w:b/>
          <w:sz w:val="24"/>
          <w:szCs w:val="24"/>
        </w:rPr>
      </w:pPr>
      <w:hyperlink r:id="rId8">
        <w:r w:rsidR="00054DDA"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https://www.youtube.com/watch?v=MhRcl-Xjeyk</w:t>
        </w:r>
      </w:hyperlink>
    </w:p>
    <w:p w:rsidR="00083687" w:rsidRDefault="001021F3">
      <w:pPr>
        <w:rPr>
          <w:rFonts w:ascii="Arial Narrow" w:eastAsia="Arial Narrow" w:hAnsi="Arial Narrow" w:cs="Arial Narrow"/>
          <w:b/>
          <w:sz w:val="24"/>
          <w:szCs w:val="24"/>
        </w:rPr>
      </w:pPr>
      <w:hyperlink r:id="rId9">
        <w:r w:rsidR="00054DDA"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https://www.youtube.com/watch?v=0IPJgCtcA2E</w:t>
        </w:r>
      </w:hyperlink>
    </w:p>
    <w:p w:rsidR="00083687" w:rsidRDefault="001021F3">
      <w:pPr>
        <w:rPr>
          <w:rFonts w:ascii="Arial Narrow" w:eastAsia="Arial Narrow" w:hAnsi="Arial Narrow" w:cs="Arial Narrow"/>
          <w:b/>
          <w:sz w:val="24"/>
          <w:szCs w:val="24"/>
        </w:rPr>
      </w:pPr>
      <w:hyperlink r:id="rId10">
        <w:r w:rsidR="00054DDA"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https://www.youtube.com/watch?v=PyR_28dIbTI&amp;t=18s</w:t>
        </w:r>
      </w:hyperlink>
    </w:p>
    <w:p w:rsidR="00083687" w:rsidRDefault="001021F3">
      <w:pPr>
        <w:rPr>
          <w:rFonts w:ascii="Arial Narrow" w:eastAsia="Arial Narrow" w:hAnsi="Arial Narrow" w:cs="Arial Narrow"/>
          <w:b/>
          <w:sz w:val="24"/>
          <w:szCs w:val="24"/>
        </w:rPr>
      </w:pPr>
      <w:hyperlink r:id="rId11">
        <w:r w:rsidR="00054DDA"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https://www.youtube.com/watch?v=hsaC36-RfPc</w:t>
        </w:r>
      </w:hyperlink>
    </w:p>
    <w:p w:rsidR="00083687" w:rsidRDefault="00083687">
      <w:pPr>
        <w:rPr>
          <w:rFonts w:ascii="Arial Narrow" w:eastAsia="Arial Narrow" w:hAnsi="Arial Narrow" w:cs="Arial Narrow"/>
          <w:b/>
          <w:sz w:val="24"/>
          <w:szCs w:val="24"/>
        </w:rPr>
      </w:pPr>
    </w:p>
    <w:p w:rsidR="00083687" w:rsidRDefault="00083687">
      <w:pPr>
        <w:rPr>
          <w:rFonts w:ascii="Arial Narrow" w:eastAsia="Arial Narrow" w:hAnsi="Arial Narrow" w:cs="Arial Narrow"/>
          <w:b/>
          <w:sz w:val="24"/>
          <w:szCs w:val="24"/>
        </w:rPr>
      </w:pPr>
    </w:p>
    <w:sectPr w:rsidR="00083687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61303"/>
    <w:multiLevelType w:val="multilevel"/>
    <w:tmpl w:val="41E8B5D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DCA104E"/>
    <w:multiLevelType w:val="multilevel"/>
    <w:tmpl w:val="5D1E9C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687"/>
    <w:rsid w:val="00054DDA"/>
    <w:rsid w:val="00083687"/>
    <w:rsid w:val="0010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5BF34"/>
  <w15:docId w15:val="{33CD92AA-0D7E-447E-B4A7-7C28CF7FE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lang w:eastAsia="es-CO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hRcl-Xjey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KinbvZTPvaY&amp;t=276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www.youtube.com/watch?v=hsaC36-RfP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PyR_28dIbTI&amp;t=18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0IPJgCtcA2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zyZdH0Lv1kNObffRthw50vCTfA==">CgMxLjAyCGguZ2pkZ3hzOAByITFMa1FYSlcwYkRneklLYnpxYWR5REVjM00tVmdRV1dwdQ==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Lider de Area</cp:lastModifiedBy>
  <cp:revision>4</cp:revision>
  <dcterms:created xsi:type="dcterms:W3CDTF">2024-11-28T16:18:00Z</dcterms:created>
  <dcterms:modified xsi:type="dcterms:W3CDTF">2024-12-02T17:38:00Z</dcterms:modified>
</cp:coreProperties>
</file>