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3AC1873C" w:rsidR="005C0DDF" w:rsidRDefault="006D4680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419" w:eastAsia="es-419"/>
        </w:rPr>
        <w:drawing>
          <wp:anchor distT="0" distB="0" distL="114300" distR="114300" simplePos="0" relativeHeight="251661312" behindDoc="0" locked="0" layoutInCell="1" allowOverlap="1" wp14:anchorId="1618E8CC" wp14:editId="54A78C63">
            <wp:simplePos x="0" y="0"/>
            <wp:positionH relativeFrom="margin">
              <wp:posOffset>-232410</wp:posOffset>
            </wp:positionH>
            <wp:positionV relativeFrom="paragraph">
              <wp:posOffset>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6D45D41A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DC3113">
        <w:rPr>
          <w:rFonts w:ascii="Arial Narrow" w:eastAsia="Arial Narrow" w:hAnsi="Arial Narrow" w:cs="Arial Narrow"/>
        </w:rPr>
        <w:t xml:space="preserve"> Artística                      </w:t>
      </w:r>
      <w:r>
        <w:rPr>
          <w:rFonts w:ascii="Arial Narrow" w:eastAsia="Arial Narrow" w:hAnsi="Arial Narrow" w:cs="Arial Narrow"/>
        </w:rPr>
        <w:t xml:space="preserve">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>:</w:t>
      </w:r>
      <w:r w:rsidR="00DC3113">
        <w:rPr>
          <w:rFonts w:ascii="Arial Narrow" w:eastAsia="Arial Narrow" w:hAnsi="Arial Narrow" w:cs="Arial Narrow"/>
        </w:rPr>
        <w:t xml:space="preserve"> 5to</w:t>
      </w:r>
      <w:r>
        <w:rPr>
          <w:rFonts w:ascii="Arial Narrow" w:eastAsia="Arial Narrow" w:hAnsi="Arial Narrow" w:cs="Arial Narrow"/>
        </w:rPr>
        <w:t xml:space="preserve"> 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2024</w:t>
      </w:r>
      <w:r w:rsidR="006D4680">
        <w:rPr>
          <w:rFonts w:ascii="Arial Narrow" w:eastAsia="Arial Narrow" w:hAnsi="Arial Narrow" w:cs="Arial Narrow"/>
        </w:rPr>
        <w:t xml:space="preserve"> - 2025</w:t>
      </w:r>
    </w:p>
    <w:p w14:paraId="5BED3D49" w14:textId="77777777" w:rsidR="00DC3113" w:rsidRDefault="00DC3113" w:rsidP="00DC3113">
      <w:pPr>
        <w:spacing w:after="0" w:line="240" w:lineRule="auto"/>
        <w:rPr>
          <w:rFonts w:ascii="Arial Narrow" w:eastAsia="Arial Narrow" w:hAnsi="Arial Narrow" w:cs="Arial Narrow"/>
        </w:rPr>
      </w:pPr>
    </w:p>
    <w:p w14:paraId="43B052FC" w14:textId="7400C0B1" w:rsidR="005C0DDF" w:rsidRDefault="005C0DDF" w:rsidP="00DC3113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6652A3E3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DC3113">
        <w:rPr>
          <w:rFonts w:ascii="Arial Narrow" w:eastAsia="Arial Narrow" w:hAnsi="Arial Narrow" w:cs="Arial Narrow"/>
        </w:rPr>
        <w:t>17 de enero del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66E363BB" w:rsidR="00E62E54" w:rsidRPr="00F309A8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DC3113">
        <w:rPr>
          <w:rFonts w:ascii="Arial" w:hAnsi="Arial" w:cs="Arial"/>
          <w:color w:val="000000"/>
          <w:shd w:val="clear" w:color="auto" w:fill="FFFFFF"/>
        </w:rPr>
        <w:t>¿Cómo el estudiante utiliza los conocimientos alcanzados en el área, con la creación de sus trabajos artísticos?</w:t>
      </w:r>
    </w:p>
    <w:p w14:paraId="11C6C6EA" w14:textId="086D0AFB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DC3113">
        <w:rPr>
          <w:rFonts w:ascii="Arial" w:hAnsi="Arial" w:cs="Arial"/>
          <w:color w:val="000000"/>
          <w:shd w:val="clear" w:color="auto" w:fill="FFFFFF"/>
        </w:rPr>
        <w:t>¿De qué manera se concibe el espacio en las diferentes expresiones artísticas?</w:t>
      </w:r>
    </w:p>
    <w:p w14:paraId="057466D2" w14:textId="0C1B7F53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DC3113">
        <w:rPr>
          <w:rFonts w:ascii="Arial" w:hAnsi="Arial" w:cs="Arial"/>
          <w:color w:val="000000"/>
          <w:shd w:val="clear" w:color="auto" w:fill="FFFFFF"/>
        </w:rPr>
        <w:t>¿Cómo el estudiante utiliza los conocimientos alcanzados en el área, con la creación de sus trabajos artísticos?</w:t>
      </w:r>
    </w:p>
    <w:p w14:paraId="5B5819B8" w14:textId="2B615A1D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DC3113">
        <w:rPr>
          <w:rFonts w:ascii="Arial" w:hAnsi="Arial" w:cs="Arial"/>
          <w:color w:val="000000"/>
          <w:shd w:val="clear" w:color="auto" w:fill="FFFFFF"/>
        </w:rPr>
        <w:t>¿De qué manera se concibe el espacio en las diferentes expresiones artísticas?</w:t>
      </w:r>
    </w:p>
    <w:p w14:paraId="382B14ED" w14:textId="4E79FF88" w:rsidR="00E62E5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DC3113">
        <w:rPr>
          <w:rFonts w:ascii="Arial" w:hAnsi="Arial" w:cs="Arial"/>
          <w:color w:val="000000"/>
          <w:shd w:val="clear" w:color="auto" w:fill="FFFFFF"/>
        </w:rPr>
        <w:t>¿cómo puedo desarrollar obras artísticas utilizando la abstracción y el arte?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77DE3B87" w14:textId="77777777" w:rsidR="000770D9" w:rsidRDefault="000770D9" w:rsidP="000770D9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lang w:val="es-419" w:eastAsia="es-419"/>
        </w:rPr>
      </w:pPr>
      <w:r>
        <w:rPr>
          <w:rFonts w:ascii="Arial Narrow" w:hAnsi="Arial Narrow"/>
          <w:color w:val="000000"/>
        </w:rPr>
        <w:t xml:space="preserve">Basado en el siguiente vídeo, responde: </w:t>
      </w:r>
      <w:hyperlink r:id="rId8" w:history="1">
        <w:r>
          <w:rPr>
            <w:rStyle w:val="Hipervnculo"/>
            <w:rFonts w:ascii="Arial Narrow" w:hAnsi="Arial Narrow"/>
          </w:rPr>
          <w:t>https://www.youtube.com/watch?v=rUHxLrZwSIY&amp;ab_channel=CARKIPRODUCTIONS</w:t>
        </w:r>
      </w:hyperlink>
      <w:r>
        <w:rPr>
          <w:rFonts w:ascii="Arial Narrow" w:hAnsi="Arial Narrow"/>
          <w:color w:val="000000"/>
        </w:rPr>
        <w:t>  ¿Desde cuándo la humanidad inició a hacer arte?</w:t>
      </w:r>
    </w:p>
    <w:p w14:paraId="5DD2A399" w14:textId="58581CA4" w:rsidR="000770D9" w:rsidRDefault="000770D9" w:rsidP="000770D9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lang w:val="es-419" w:eastAsia="es-419"/>
        </w:rPr>
      </w:pPr>
      <w:r>
        <w:rPr>
          <w:rFonts w:ascii="Arial Narrow" w:hAnsi="Arial Narrow"/>
          <w:color w:val="000000"/>
        </w:rPr>
        <w:lastRenderedPageBreak/>
        <w:t xml:space="preserve">Basado en el siguiente vídeo, responde: </w:t>
      </w:r>
      <w:hyperlink r:id="rId9" w:history="1">
        <w:r>
          <w:rPr>
            <w:rStyle w:val="Hipervnculo"/>
            <w:rFonts w:ascii="Arial Narrow" w:hAnsi="Arial Narrow"/>
          </w:rPr>
          <w:t>https://www.youtube.com/watch?v=vc4BAUeL9wQ&amp;ab_channel=Exploradoresdeltodo</w:t>
        </w:r>
      </w:hyperlink>
      <w:r>
        <w:rPr>
          <w:rFonts w:ascii="Arial Narrow" w:hAnsi="Arial Narrow"/>
          <w:color w:val="000000"/>
        </w:rPr>
        <w:t xml:space="preserve"> ¿Qué es el circulo cromático</w:t>
      </w:r>
      <w:r w:rsidR="000B1F41">
        <w:rPr>
          <w:rFonts w:ascii="Arial Narrow" w:hAnsi="Arial Narrow"/>
          <w:color w:val="000000"/>
        </w:rPr>
        <w:t xml:space="preserve"> y por qué es importante</w:t>
      </w:r>
      <w:r>
        <w:rPr>
          <w:rFonts w:ascii="Arial Narrow" w:hAnsi="Arial Narrow"/>
          <w:color w:val="000000"/>
        </w:rPr>
        <w:t>?</w:t>
      </w:r>
    </w:p>
    <w:p w14:paraId="7BCD5913" w14:textId="7EE743E8" w:rsidR="00F309A8" w:rsidRPr="000770D9" w:rsidRDefault="000770D9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419"/>
        </w:rPr>
        <w:t xml:space="preserve">Utiliza colores o acuarelas para completar el siguiente circulo cromático. </w:t>
      </w:r>
    </w:p>
    <w:p w14:paraId="09252587" w14:textId="711D6476" w:rsidR="000770D9" w:rsidRDefault="000770D9" w:rsidP="000770D9">
      <w:pPr>
        <w:pStyle w:val="Prrafodelista"/>
        <w:ind w:left="1080"/>
        <w:rPr>
          <w:lang w:val="es-419"/>
        </w:rPr>
      </w:pPr>
    </w:p>
    <w:p w14:paraId="0FA3FA75" w14:textId="71843DAD" w:rsidR="000770D9" w:rsidRDefault="000770D9" w:rsidP="000770D9">
      <w:pPr>
        <w:pStyle w:val="Prrafodelista"/>
        <w:ind w:left="1080"/>
        <w:rPr>
          <w:lang w:val="es-419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62336" behindDoc="0" locked="0" layoutInCell="1" allowOverlap="1" wp14:anchorId="7715B1AC" wp14:editId="4C47B968">
            <wp:simplePos x="0" y="0"/>
            <wp:positionH relativeFrom="column">
              <wp:posOffset>681990</wp:posOffset>
            </wp:positionH>
            <wp:positionV relativeFrom="paragraph">
              <wp:posOffset>-1905</wp:posOffset>
            </wp:positionV>
            <wp:extent cx="4086225" cy="4086225"/>
            <wp:effectExtent l="0" t="0" r="9525" b="9525"/>
            <wp:wrapNone/>
            <wp:docPr id="1" name="Imagen 1" descr="Circulo-cromático - Identidad y Desarro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rculo-cromático - Identidad y Desarroll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ABAE94" w14:textId="2B5553A3" w:rsidR="000770D9" w:rsidRDefault="000770D9" w:rsidP="000770D9">
      <w:pPr>
        <w:pStyle w:val="Prrafodelista"/>
        <w:ind w:left="1080"/>
        <w:rPr>
          <w:lang w:val="es-419"/>
        </w:rPr>
      </w:pPr>
    </w:p>
    <w:p w14:paraId="03764EF6" w14:textId="6CBFF66D" w:rsidR="000770D9" w:rsidRDefault="000770D9" w:rsidP="000770D9">
      <w:pPr>
        <w:pStyle w:val="Prrafodelista"/>
        <w:ind w:left="1080"/>
        <w:rPr>
          <w:lang w:val="es-419"/>
        </w:rPr>
      </w:pPr>
    </w:p>
    <w:p w14:paraId="1B5DA33E" w14:textId="76A0A059" w:rsidR="000770D9" w:rsidRDefault="000770D9" w:rsidP="000770D9">
      <w:pPr>
        <w:pStyle w:val="Prrafodelista"/>
        <w:ind w:left="1080"/>
        <w:rPr>
          <w:lang w:val="es-419"/>
        </w:rPr>
      </w:pPr>
    </w:p>
    <w:p w14:paraId="0B3460CF" w14:textId="73729D05" w:rsidR="000770D9" w:rsidRDefault="000770D9" w:rsidP="000770D9">
      <w:pPr>
        <w:pStyle w:val="Prrafodelista"/>
        <w:ind w:left="1080"/>
        <w:rPr>
          <w:lang w:val="es-419"/>
        </w:rPr>
      </w:pPr>
    </w:p>
    <w:p w14:paraId="0EFEAF06" w14:textId="5B8D235D" w:rsidR="000770D9" w:rsidRDefault="000770D9" w:rsidP="000770D9">
      <w:pPr>
        <w:pStyle w:val="Prrafodelista"/>
        <w:ind w:left="1080"/>
        <w:rPr>
          <w:lang w:val="es-419"/>
        </w:rPr>
      </w:pPr>
    </w:p>
    <w:p w14:paraId="50928ABD" w14:textId="20E15A57" w:rsidR="000770D9" w:rsidRDefault="000770D9" w:rsidP="000770D9">
      <w:pPr>
        <w:pStyle w:val="Prrafodelista"/>
        <w:ind w:left="1080"/>
        <w:rPr>
          <w:lang w:val="es-419"/>
        </w:rPr>
      </w:pPr>
    </w:p>
    <w:p w14:paraId="005381BE" w14:textId="1EA50A1A" w:rsidR="000770D9" w:rsidRDefault="000770D9" w:rsidP="000770D9">
      <w:pPr>
        <w:pStyle w:val="Prrafodelista"/>
        <w:ind w:left="1080"/>
        <w:rPr>
          <w:lang w:val="es-419"/>
        </w:rPr>
      </w:pPr>
    </w:p>
    <w:p w14:paraId="3C814424" w14:textId="461FDFE3" w:rsidR="000770D9" w:rsidRDefault="000770D9" w:rsidP="000770D9">
      <w:pPr>
        <w:pStyle w:val="Prrafodelista"/>
        <w:ind w:left="1080"/>
        <w:rPr>
          <w:lang w:val="es-419"/>
        </w:rPr>
      </w:pPr>
    </w:p>
    <w:p w14:paraId="4FDCD3E4" w14:textId="65B9B628" w:rsidR="000770D9" w:rsidRDefault="000770D9" w:rsidP="000770D9">
      <w:pPr>
        <w:pStyle w:val="Prrafodelista"/>
        <w:ind w:left="1080"/>
        <w:rPr>
          <w:lang w:val="es-419"/>
        </w:rPr>
      </w:pPr>
    </w:p>
    <w:p w14:paraId="208DFEB1" w14:textId="02707DD5" w:rsidR="000770D9" w:rsidRDefault="000770D9" w:rsidP="000770D9">
      <w:pPr>
        <w:pStyle w:val="Prrafodelista"/>
        <w:ind w:left="1080"/>
        <w:rPr>
          <w:lang w:val="es-419"/>
        </w:rPr>
      </w:pPr>
    </w:p>
    <w:p w14:paraId="30980A54" w14:textId="53D109F7" w:rsidR="000770D9" w:rsidRDefault="000770D9" w:rsidP="000770D9">
      <w:pPr>
        <w:pStyle w:val="Prrafodelista"/>
        <w:ind w:left="1080"/>
        <w:rPr>
          <w:lang w:val="es-419"/>
        </w:rPr>
      </w:pPr>
    </w:p>
    <w:p w14:paraId="15782439" w14:textId="3D1249DE" w:rsidR="000770D9" w:rsidRDefault="000770D9" w:rsidP="000770D9">
      <w:pPr>
        <w:pStyle w:val="Prrafodelista"/>
        <w:ind w:left="1080"/>
        <w:rPr>
          <w:lang w:val="es-419"/>
        </w:rPr>
      </w:pPr>
    </w:p>
    <w:p w14:paraId="01A8951B" w14:textId="3B6CDCEA" w:rsidR="000770D9" w:rsidRDefault="000770D9" w:rsidP="000770D9">
      <w:pPr>
        <w:pStyle w:val="Prrafodelista"/>
        <w:ind w:left="1080"/>
        <w:rPr>
          <w:lang w:val="es-419"/>
        </w:rPr>
      </w:pPr>
    </w:p>
    <w:p w14:paraId="5A63C803" w14:textId="40FCF993" w:rsidR="000770D9" w:rsidRDefault="000770D9" w:rsidP="000770D9">
      <w:pPr>
        <w:pStyle w:val="Prrafodelista"/>
        <w:ind w:left="1080"/>
        <w:rPr>
          <w:lang w:val="es-419"/>
        </w:rPr>
      </w:pPr>
    </w:p>
    <w:p w14:paraId="43FF581D" w14:textId="35E436F7" w:rsidR="000770D9" w:rsidRDefault="000770D9" w:rsidP="000770D9">
      <w:pPr>
        <w:pStyle w:val="Prrafodelista"/>
        <w:ind w:left="1080"/>
        <w:rPr>
          <w:lang w:val="es-419"/>
        </w:rPr>
      </w:pPr>
    </w:p>
    <w:p w14:paraId="0F1D60D3" w14:textId="77777777" w:rsidR="000770D9" w:rsidRDefault="000770D9" w:rsidP="000770D9">
      <w:pPr>
        <w:pStyle w:val="Prrafodelista"/>
        <w:ind w:left="1080"/>
        <w:rPr>
          <w:lang w:val="es-419"/>
        </w:rPr>
      </w:pPr>
    </w:p>
    <w:p w14:paraId="745467BC" w14:textId="651C7DB9" w:rsidR="000770D9" w:rsidRDefault="000770D9" w:rsidP="000770D9">
      <w:pPr>
        <w:pStyle w:val="Prrafodelista"/>
        <w:ind w:left="1080"/>
        <w:rPr>
          <w:lang w:val="es-419"/>
        </w:rPr>
      </w:pPr>
    </w:p>
    <w:p w14:paraId="111007BD" w14:textId="2F0595DC" w:rsidR="000770D9" w:rsidRDefault="000770D9" w:rsidP="000770D9">
      <w:pPr>
        <w:pStyle w:val="Prrafodelista"/>
        <w:ind w:left="1080"/>
        <w:rPr>
          <w:lang w:val="es-419"/>
        </w:rPr>
      </w:pPr>
    </w:p>
    <w:p w14:paraId="0452D53E" w14:textId="78CB6777" w:rsidR="000770D9" w:rsidRDefault="000770D9" w:rsidP="000770D9">
      <w:pPr>
        <w:pStyle w:val="Prrafodelista"/>
        <w:ind w:left="1080"/>
        <w:rPr>
          <w:lang w:val="es-419"/>
        </w:rPr>
      </w:pPr>
    </w:p>
    <w:p w14:paraId="2E4D260F" w14:textId="60B9E198" w:rsidR="000770D9" w:rsidRDefault="000770D9" w:rsidP="000770D9">
      <w:pPr>
        <w:pStyle w:val="Prrafodelista"/>
        <w:ind w:left="1080"/>
        <w:rPr>
          <w:lang w:val="es-419"/>
        </w:rPr>
      </w:pPr>
    </w:p>
    <w:p w14:paraId="56105D62" w14:textId="77777777" w:rsidR="000770D9" w:rsidRDefault="000770D9" w:rsidP="000770D9">
      <w:pPr>
        <w:pStyle w:val="Prrafodelista"/>
        <w:ind w:left="1080"/>
        <w:rPr>
          <w:lang w:val="es-CO"/>
        </w:rPr>
      </w:pPr>
    </w:p>
    <w:p w14:paraId="197ED202" w14:textId="77777777" w:rsidR="000770D9" w:rsidRDefault="000770D9" w:rsidP="000770D9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lang w:val="es-419" w:eastAsia="es-419"/>
        </w:rPr>
      </w:pPr>
      <w:r>
        <w:rPr>
          <w:rFonts w:ascii="Arial Narrow" w:hAnsi="Arial Narrow"/>
          <w:color w:val="000000"/>
        </w:rPr>
        <w:t xml:space="preserve">Basado en el siguiente vídeo crea una manualidad con materiales del medio: </w:t>
      </w:r>
      <w:hyperlink r:id="rId11" w:history="1">
        <w:r>
          <w:rPr>
            <w:rStyle w:val="Hipervnculo"/>
            <w:rFonts w:ascii="Arial Narrow" w:hAnsi="Arial Narrow"/>
          </w:rPr>
          <w:t>https://www.youtube.com/watch?v=oGb3wILWLtI&amp;ab_channel=CronicasdeDiamante</w:t>
        </w:r>
      </w:hyperlink>
      <w:r>
        <w:rPr>
          <w:rFonts w:ascii="Arial Narrow" w:hAnsi="Arial Narrow"/>
          <w:color w:val="000000"/>
        </w:rPr>
        <w:t>  </w:t>
      </w:r>
    </w:p>
    <w:p w14:paraId="1876ED8F" w14:textId="7B5245AD" w:rsidR="00CE289F" w:rsidRPr="000770D9" w:rsidRDefault="000770D9" w:rsidP="000770D9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lang w:val="es-419" w:eastAsia="es-419"/>
        </w:rPr>
      </w:pPr>
      <w:r>
        <w:rPr>
          <w:rFonts w:ascii="Arial Narrow" w:hAnsi="Arial Narrow"/>
          <w:color w:val="000000"/>
        </w:rPr>
        <w:t xml:space="preserve">Basado en el siguiente vídeo, responde: </w:t>
      </w:r>
      <w:hyperlink r:id="rId12" w:history="1">
        <w:r>
          <w:rPr>
            <w:rStyle w:val="Hipervnculo"/>
            <w:rFonts w:ascii="Arial Narrow" w:hAnsi="Arial Narrow"/>
          </w:rPr>
          <w:t>https://www.youtube.com/watch?v=F9cSoOMmPFU&amp;ab_channel=InstitutoColombianodeAntropolog%C3%ADaeHistoria</w:t>
        </w:r>
      </w:hyperlink>
      <w:r>
        <w:rPr>
          <w:rFonts w:ascii="Arial Narrow" w:hAnsi="Arial Narrow"/>
          <w:color w:val="000000"/>
        </w:rPr>
        <w:t xml:space="preserve"> ¿Por qué crees que la cerámica en general es importante para la historia humana?</w:t>
      </w:r>
    </w:p>
    <w:p w14:paraId="1E47F1FD" w14:textId="77777777" w:rsidR="000770D9" w:rsidRPr="000770D9" w:rsidRDefault="000770D9" w:rsidP="000770D9">
      <w:pPr>
        <w:pStyle w:val="NormalWeb"/>
        <w:spacing w:before="0" w:beforeAutospacing="0" w:after="0" w:afterAutospacing="0"/>
        <w:ind w:left="1080"/>
        <w:textAlignment w:val="baseline"/>
        <w:rPr>
          <w:rFonts w:ascii="Arial Narrow" w:hAnsi="Arial Narrow"/>
          <w:color w:val="000000"/>
          <w:lang w:val="es-419" w:eastAsia="es-419"/>
        </w:rPr>
      </w:pPr>
    </w:p>
    <w:p w14:paraId="1AC2FAC7" w14:textId="77777777" w:rsidR="006D4680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644A79F5" w:rsidR="00CE289F" w:rsidRDefault="000770D9" w:rsidP="000770D9">
      <w:pPr>
        <w:pStyle w:val="Prrafodelista"/>
        <w:numPr>
          <w:ilvl w:val="0"/>
          <w:numId w:val="10"/>
        </w:numPr>
        <w:rPr>
          <w:lang w:val="es-CO"/>
        </w:rPr>
      </w:pPr>
      <w:r>
        <w:rPr>
          <w:lang w:val="es-CO"/>
        </w:rPr>
        <w:t xml:space="preserve">Cuaderno de artística. </w:t>
      </w:r>
    </w:p>
    <w:p w14:paraId="1835AAEF" w14:textId="5E86348C" w:rsidR="000770D9" w:rsidRDefault="000B1F41" w:rsidP="000770D9">
      <w:pPr>
        <w:pStyle w:val="Prrafodelista"/>
        <w:numPr>
          <w:ilvl w:val="0"/>
          <w:numId w:val="10"/>
        </w:numPr>
        <w:rPr>
          <w:lang w:val="es-CO"/>
        </w:rPr>
      </w:pPr>
      <w:r>
        <w:rPr>
          <w:lang w:val="es-CO"/>
        </w:rPr>
        <w:t>www. Youtube.com</w:t>
      </w:r>
    </w:p>
    <w:p w14:paraId="5D9ABA92" w14:textId="080B3A44" w:rsidR="000B1F41" w:rsidRPr="000770D9" w:rsidRDefault="000B1F41" w:rsidP="000770D9">
      <w:pPr>
        <w:pStyle w:val="Prrafodelista"/>
        <w:numPr>
          <w:ilvl w:val="0"/>
          <w:numId w:val="10"/>
        </w:numPr>
        <w:rPr>
          <w:lang w:val="es-CO"/>
        </w:rPr>
      </w:pPr>
      <w:r>
        <w:rPr>
          <w:lang w:val="es-CO"/>
        </w:rPr>
        <w:t xml:space="preserve">Google imágenes. </w:t>
      </w:r>
      <w:bookmarkStart w:id="0" w:name="_GoBack"/>
      <w:bookmarkEnd w:id="0"/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EF255" w14:textId="77777777" w:rsidR="00A17A74" w:rsidRDefault="00A17A74" w:rsidP="002941E1">
      <w:pPr>
        <w:spacing w:after="0" w:line="240" w:lineRule="auto"/>
      </w:pPr>
      <w:r>
        <w:separator/>
      </w:r>
    </w:p>
  </w:endnote>
  <w:endnote w:type="continuationSeparator" w:id="0">
    <w:p w14:paraId="3FDDF512" w14:textId="77777777" w:rsidR="00A17A74" w:rsidRDefault="00A17A74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2728D" w14:textId="77777777" w:rsidR="00A17A74" w:rsidRDefault="00A17A74" w:rsidP="002941E1">
      <w:pPr>
        <w:spacing w:after="0" w:line="240" w:lineRule="auto"/>
      </w:pPr>
      <w:r>
        <w:separator/>
      </w:r>
    </w:p>
  </w:footnote>
  <w:footnote w:type="continuationSeparator" w:id="0">
    <w:p w14:paraId="06B3BBC6" w14:textId="77777777" w:rsidR="00A17A74" w:rsidRDefault="00A17A74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D47B6"/>
    <w:multiLevelType w:val="multilevel"/>
    <w:tmpl w:val="9236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61771D"/>
    <w:multiLevelType w:val="hybridMultilevel"/>
    <w:tmpl w:val="2AB4B748"/>
    <w:lvl w:ilvl="0" w:tplc="D31092E6">
      <w:start w:val="5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4925627E"/>
    <w:multiLevelType w:val="multilevel"/>
    <w:tmpl w:val="722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BDF"/>
    <w:multiLevelType w:val="multilevel"/>
    <w:tmpl w:val="0BA4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E2C29"/>
    <w:multiLevelType w:val="multilevel"/>
    <w:tmpl w:val="BCFA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6720C"/>
    <w:rsid w:val="000770D9"/>
    <w:rsid w:val="000A4223"/>
    <w:rsid w:val="000B1F41"/>
    <w:rsid w:val="000C2CBA"/>
    <w:rsid w:val="00116ECE"/>
    <w:rsid w:val="001A107D"/>
    <w:rsid w:val="00245BF2"/>
    <w:rsid w:val="00246AF2"/>
    <w:rsid w:val="002755B0"/>
    <w:rsid w:val="002941E1"/>
    <w:rsid w:val="00341024"/>
    <w:rsid w:val="003A38E7"/>
    <w:rsid w:val="00405E1C"/>
    <w:rsid w:val="00562399"/>
    <w:rsid w:val="005A4749"/>
    <w:rsid w:val="005C0DDF"/>
    <w:rsid w:val="005F7A54"/>
    <w:rsid w:val="0064674D"/>
    <w:rsid w:val="006D4680"/>
    <w:rsid w:val="006E5DD2"/>
    <w:rsid w:val="007B072B"/>
    <w:rsid w:val="007D6CAC"/>
    <w:rsid w:val="008F353B"/>
    <w:rsid w:val="00984B3E"/>
    <w:rsid w:val="009B7BB5"/>
    <w:rsid w:val="00A019CE"/>
    <w:rsid w:val="00A03242"/>
    <w:rsid w:val="00A17A74"/>
    <w:rsid w:val="00A614BF"/>
    <w:rsid w:val="00B1622C"/>
    <w:rsid w:val="00C84673"/>
    <w:rsid w:val="00CE289F"/>
    <w:rsid w:val="00CE77AE"/>
    <w:rsid w:val="00DC3113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UHxLrZwSIY&amp;ab_channel=CARKIPRODUCTION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F9cSoOMmPFU&amp;ab_channel=InstitutoColombianodeAntropolog%C3%ADaeHistor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oGb3wILWLtI&amp;ab_channel=CronicasdeDiamant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c4BAUeL9wQ&amp;ab_channel=Exploradoresdelto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USUARIO</cp:lastModifiedBy>
  <cp:revision>2</cp:revision>
  <dcterms:created xsi:type="dcterms:W3CDTF">2024-12-02T18:40:00Z</dcterms:created>
  <dcterms:modified xsi:type="dcterms:W3CDTF">2024-12-02T18:40:00Z</dcterms:modified>
</cp:coreProperties>
</file>