
<file path=[Content_Types].xml><?xml version="1.0" encoding="utf-8"?>
<Types xmlns="http://schemas.openxmlformats.org/package/2006/content-types">
  <Default Extension="jfif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3AC1873C" w:rsidR="005C0DDF" w:rsidRPr="00E717B9" w:rsidRDefault="006D4680" w:rsidP="005C0DDF">
      <w:pPr>
        <w:spacing w:after="0" w:line="360" w:lineRule="auto"/>
        <w:rPr>
          <w:rFonts w:ascii="Arial" w:eastAsia="Arial Narrow" w:hAnsi="Arial" w:cs="Arial"/>
          <w:sz w:val="24"/>
          <w:szCs w:val="24"/>
        </w:rPr>
      </w:pPr>
      <w:r w:rsidRPr="00E717B9">
        <w:rPr>
          <w:rFonts w:ascii="Arial" w:hAnsi="Arial" w:cs="Arial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1618E8CC" wp14:editId="54A78C63">
            <wp:simplePos x="0" y="0"/>
            <wp:positionH relativeFrom="margin">
              <wp:posOffset>-232410</wp:posOffset>
            </wp:positionH>
            <wp:positionV relativeFrom="paragraph">
              <wp:posOffset>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Pr="00E717B9" w:rsidRDefault="005C0DDF" w:rsidP="005C0DDF">
      <w:pPr>
        <w:spacing w:after="0" w:line="360" w:lineRule="auto"/>
        <w:jc w:val="center"/>
        <w:rPr>
          <w:rFonts w:ascii="Arial" w:eastAsia="Arial Narrow" w:hAnsi="Arial" w:cs="Arial"/>
          <w:sz w:val="24"/>
          <w:szCs w:val="24"/>
        </w:rPr>
      </w:pPr>
      <w:r w:rsidRPr="00E717B9">
        <w:rPr>
          <w:rFonts w:ascii="Arial" w:eastAsia="Arial Narrow" w:hAnsi="Arial" w:cs="Arial"/>
          <w:sz w:val="24"/>
          <w:szCs w:val="24"/>
        </w:rPr>
        <w:t>TALLER DE ACTIVIDADES COMPLEMENTARIAS DE APOYO</w:t>
      </w:r>
    </w:p>
    <w:p w14:paraId="4BA08C5B" w14:textId="77777777" w:rsidR="005C0DDF" w:rsidRPr="00E717B9" w:rsidRDefault="005C0DDF" w:rsidP="005C0DDF">
      <w:pPr>
        <w:spacing w:after="0" w:line="360" w:lineRule="auto"/>
        <w:jc w:val="center"/>
        <w:rPr>
          <w:rFonts w:ascii="Arial" w:eastAsia="Arial Narrow" w:hAnsi="Arial" w:cs="Arial"/>
          <w:sz w:val="24"/>
          <w:szCs w:val="24"/>
        </w:rPr>
      </w:pPr>
      <w:r w:rsidRPr="00E717B9">
        <w:rPr>
          <w:rFonts w:ascii="Arial" w:eastAsia="Arial Narrow" w:hAnsi="Arial" w:cs="Arial"/>
          <w:sz w:val="24"/>
          <w:szCs w:val="24"/>
        </w:rPr>
        <w:t>PROCESO NIVELATORIO</w:t>
      </w:r>
    </w:p>
    <w:p w14:paraId="69354B2F" w14:textId="77777777" w:rsidR="005C0DDF" w:rsidRPr="00E717B9" w:rsidRDefault="005C0DDF" w:rsidP="005C0DDF">
      <w:pPr>
        <w:spacing w:after="0" w:line="360" w:lineRule="auto"/>
        <w:jc w:val="center"/>
        <w:rPr>
          <w:rFonts w:ascii="Arial" w:eastAsia="Arial Narrow" w:hAnsi="Arial" w:cs="Arial"/>
          <w:sz w:val="24"/>
          <w:szCs w:val="24"/>
        </w:rPr>
      </w:pPr>
    </w:p>
    <w:p w14:paraId="3C9238E5" w14:textId="73474D4F" w:rsidR="005C0DDF" w:rsidRPr="00E717B9" w:rsidRDefault="005C0DDF" w:rsidP="005C0DDF">
      <w:pPr>
        <w:spacing w:after="0" w:line="240" w:lineRule="auto"/>
        <w:rPr>
          <w:rFonts w:ascii="Arial" w:eastAsia="Arial Narrow" w:hAnsi="Arial" w:cs="Arial"/>
          <w:sz w:val="24"/>
          <w:szCs w:val="24"/>
        </w:rPr>
      </w:pPr>
      <w:r w:rsidRPr="00E717B9">
        <w:rPr>
          <w:rFonts w:ascii="Arial" w:eastAsia="Arial Narrow" w:hAnsi="Arial" w:cs="Arial"/>
          <w:b/>
          <w:sz w:val="24"/>
          <w:szCs w:val="24"/>
        </w:rPr>
        <w:t xml:space="preserve">      Área</w:t>
      </w:r>
      <w:r w:rsidRPr="00E717B9">
        <w:rPr>
          <w:rFonts w:ascii="Arial" w:eastAsia="Arial Narrow" w:hAnsi="Arial" w:cs="Arial"/>
          <w:sz w:val="24"/>
          <w:szCs w:val="24"/>
        </w:rPr>
        <w:t xml:space="preserve">:                               </w:t>
      </w:r>
      <w:r w:rsidRPr="00E717B9">
        <w:rPr>
          <w:rFonts w:ascii="Arial" w:eastAsia="Arial Narrow" w:hAnsi="Arial" w:cs="Arial"/>
          <w:b/>
          <w:sz w:val="24"/>
          <w:szCs w:val="24"/>
        </w:rPr>
        <w:t>Grado</w:t>
      </w:r>
      <w:r w:rsidRPr="00E717B9">
        <w:rPr>
          <w:rFonts w:ascii="Arial" w:eastAsia="Arial Narrow" w:hAnsi="Arial" w:cs="Arial"/>
          <w:sz w:val="24"/>
          <w:szCs w:val="24"/>
        </w:rPr>
        <w:t xml:space="preserve">:  </w:t>
      </w:r>
      <w:r w:rsidR="002E4FB9" w:rsidRPr="00E717B9">
        <w:rPr>
          <w:rFonts w:ascii="Arial" w:eastAsia="Arial Narrow" w:hAnsi="Arial" w:cs="Arial"/>
          <w:sz w:val="24"/>
          <w:szCs w:val="24"/>
        </w:rPr>
        <w:t>primero</w:t>
      </w:r>
      <w:r w:rsidRPr="00E717B9">
        <w:rPr>
          <w:rFonts w:ascii="Arial" w:eastAsia="Arial Narrow" w:hAnsi="Arial" w:cs="Arial"/>
          <w:sz w:val="24"/>
          <w:szCs w:val="24"/>
        </w:rPr>
        <w:t xml:space="preserve">                                          </w:t>
      </w:r>
      <w:r w:rsidRPr="00E717B9">
        <w:rPr>
          <w:rFonts w:ascii="Arial" w:eastAsia="Arial Narrow" w:hAnsi="Arial" w:cs="Arial"/>
          <w:b/>
          <w:sz w:val="24"/>
          <w:szCs w:val="24"/>
        </w:rPr>
        <w:t>Año:</w:t>
      </w:r>
      <w:r w:rsidR="00A614BF" w:rsidRPr="00E717B9">
        <w:rPr>
          <w:rFonts w:ascii="Arial" w:eastAsia="Arial Narrow" w:hAnsi="Arial" w:cs="Arial"/>
          <w:sz w:val="24"/>
          <w:szCs w:val="24"/>
        </w:rPr>
        <w:t xml:space="preserve"> 2024</w:t>
      </w:r>
      <w:r w:rsidR="006D4680" w:rsidRPr="00E717B9">
        <w:rPr>
          <w:rFonts w:ascii="Arial" w:eastAsia="Arial Narrow" w:hAnsi="Arial" w:cs="Arial"/>
          <w:sz w:val="24"/>
          <w:szCs w:val="24"/>
        </w:rPr>
        <w:t xml:space="preserve"> - 2025</w:t>
      </w:r>
    </w:p>
    <w:p w14:paraId="509D7578" w14:textId="77777777" w:rsidR="005C0DDF" w:rsidRPr="00E717B9" w:rsidRDefault="005C0DDF" w:rsidP="005C0DDF">
      <w:pPr>
        <w:spacing w:after="0" w:line="240" w:lineRule="auto"/>
        <w:jc w:val="center"/>
        <w:rPr>
          <w:rFonts w:ascii="Arial" w:eastAsia="Arial Narrow" w:hAnsi="Arial" w:cs="Arial"/>
          <w:sz w:val="24"/>
          <w:szCs w:val="24"/>
        </w:rPr>
      </w:pPr>
    </w:p>
    <w:p w14:paraId="43B052FC" w14:textId="77777777" w:rsidR="005C0DDF" w:rsidRPr="00E717B9" w:rsidRDefault="005C0DDF" w:rsidP="005C0DDF">
      <w:pPr>
        <w:spacing w:after="0" w:line="240" w:lineRule="auto"/>
        <w:jc w:val="center"/>
        <w:rPr>
          <w:rFonts w:ascii="Arial" w:eastAsia="Arial Narrow" w:hAnsi="Arial" w:cs="Arial"/>
          <w:sz w:val="24"/>
          <w:szCs w:val="24"/>
        </w:rPr>
      </w:pPr>
      <w:r w:rsidRPr="00E717B9">
        <w:rPr>
          <w:rFonts w:ascii="Arial" w:eastAsia="Arial Narrow" w:hAnsi="Arial" w:cs="Arial"/>
          <w:sz w:val="24"/>
          <w:szCs w:val="24"/>
        </w:rPr>
        <w:t xml:space="preserve">Nombre del estudiante: </w:t>
      </w:r>
      <w:r w:rsidRPr="00E717B9">
        <w:rPr>
          <w:rFonts w:ascii="Arial" w:eastAsia="Arial Narrow" w:hAnsi="Arial" w:cs="Arial"/>
          <w:sz w:val="24"/>
          <w:szCs w:val="24"/>
          <w:u w:val="single"/>
        </w:rPr>
        <w:t>________________________________________________________</w:t>
      </w:r>
    </w:p>
    <w:p w14:paraId="5E6C77F2" w14:textId="54163867" w:rsidR="005C0DDF" w:rsidRPr="00E717B9" w:rsidRDefault="005C0DDF" w:rsidP="005C0DDF">
      <w:p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</w:p>
    <w:p w14:paraId="737EBC61" w14:textId="77777777" w:rsidR="00F87A21" w:rsidRPr="00E717B9" w:rsidRDefault="00F87A21" w:rsidP="005C0DDF">
      <w:p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</w:p>
    <w:p w14:paraId="0242560F" w14:textId="29B7F528" w:rsidR="005C0DDF" w:rsidRPr="00E717B9" w:rsidRDefault="005C0DDF" w:rsidP="005C0DDF">
      <w:p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  <w:r w:rsidRPr="00E717B9">
        <w:rPr>
          <w:rFonts w:ascii="Arial" w:eastAsia="Arial Narrow" w:hAnsi="Arial" w:cs="Arial"/>
          <w:i/>
          <w:sz w:val="24"/>
          <w:szCs w:val="24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Pr="00E717B9" w:rsidRDefault="005C0DDF" w:rsidP="005C0DDF">
      <w:p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</w:p>
    <w:p w14:paraId="128AD55A" w14:textId="77777777" w:rsidR="005C0DDF" w:rsidRPr="00E717B9" w:rsidRDefault="005C0DDF" w:rsidP="005C0DDF">
      <w:p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  <w:r w:rsidRPr="00E717B9">
        <w:rPr>
          <w:rFonts w:ascii="Arial" w:eastAsia="Arial Narrow" w:hAnsi="Arial" w:cs="Arial"/>
          <w:sz w:val="24"/>
          <w:szCs w:val="24"/>
        </w:rPr>
        <w:t>Observaciones Generales:</w:t>
      </w:r>
    </w:p>
    <w:p w14:paraId="73278F12" w14:textId="77777777" w:rsidR="005C0DDF" w:rsidRPr="00E717B9" w:rsidRDefault="005C0DDF" w:rsidP="005C0DDF">
      <w:p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  <w:r w:rsidRPr="00E717B9">
        <w:rPr>
          <w:rFonts w:ascii="Arial" w:eastAsia="Arial Narrow" w:hAnsi="Arial" w:cs="Arial"/>
          <w:sz w:val="24"/>
          <w:szCs w:val="24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Pr="00E717B9" w:rsidRDefault="005C0DDF" w:rsidP="005C0DDF">
      <w:p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</w:p>
    <w:p w14:paraId="12336FA3" w14:textId="77777777" w:rsidR="005C0DDF" w:rsidRPr="00E717B9" w:rsidRDefault="005C0DDF" w:rsidP="005C0DDF">
      <w:p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  <w:r w:rsidRPr="00E717B9">
        <w:rPr>
          <w:rFonts w:ascii="Arial" w:eastAsia="Arial Narrow" w:hAnsi="Arial" w:cs="Arial"/>
          <w:sz w:val="24"/>
          <w:szCs w:val="24"/>
        </w:rPr>
        <w:t>Presentación:</w:t>
      </w:r>
    </w:p>
    <w:p w14:paraId="5A4E6B86" w14:textId="29FCA125" w:rsidR="008F353B" w:rsidRPr="00E717B9" w:rsidRDefault="008F353B" w:rsidP="008F353B">
      <w:p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  <w:r w:rsidRPr="00E717B9">
        <w:rPr>
          <w:rFonts w:ascii="Arial" w:eastAsia="Arial Narrow" w:hAnsi="Arial" w:cs="Arial"/>
          <w:sz w:val="24"/>
          <w:szCs w:val="24"/>
        </w:rPr>
        <w:t xml:space="preserve">El taller debe presentarse a mano completamente diligenciado con normas </w:t>
      </w:r>
      <w:r w:rsidR="00A614BF" w:rsidRPr="00E717B9">
        <w:rPr>
          <w:rFonts w:ascii="Arial" w:eastAsia="Arial Narrow" w:hAnsi="Arial" w:cs="Arial"/>
          <w:sz w:val="24"/>
          <w:szCs w:val="24"/>
        </w:rPr>
        <w:t>A.P.A.</w:t>
      </w:r>
      <w:r w:rsidRPr="00E717B9">
        <w:rPr>
          <w:rFonts w:ascii="Arial" w:eastAsia="Arial Narrow" w:hAnsi="Arial" w:cs="Arial"/>
          <w:sz w:val="24"/>
          <w:szCs w:val="24"/>
        </w:rPr>
        <w:t xml:space="preserve"> y ser </w:t>
      </w:r>
      <w:r w:rsidR="00A03242" w:rsidRPr="00E717B9">
        <w:rPr>
          <w:rFonts w:ascii="Arial" w:eastAsia="Arial Narrow" w:hAnsi="Arial" w:cs="Arial"/>
          <w:sz w:val="24"/>
          <w:szCs w:val="24"/>
        </w:rPr>
        <w:t>entregado</w:t>
      </w:r>
      <w:r w:rsidRPr="00E717B9">
        <w:rPr>
          <w:rFonts w:ascii="Arial" w:eastAsia="Arial Narrow" w:hAnsi="Arial" w:cs="Arial"/>
          <w:sz w:val="24"/>
          <w:szCs w:val="24"/>
        </w:rPr>
        <w:t xml:space="preserve"> </w:t>
      </w:r>
      <w:r w:rsidR="00116ECE" w:rsidRPr="00E717B9">
        <w:rPr>
          <w:rFonts w:ascii="Arial" w:eastAsia="Arial Narrow" w:hAnsi="Arial" w:cs="Arial"/>
          <w:sz w:val="24"/>
          <w:szCs w:val="24"/>
        </w:rPr>
        <w:t>el</w:t>
      </w:r>
      <w:r w:rsidR="002E4FB9" w:rsidRPr="00E717B9">
        <w:rPr>
          <w:rFonts w:ascii="Arial" w:eastAsia="Arial Narrow" w:hAnsi="Arial" w:cs="Arial"/>
          <w:sz w:val="24"/>
          <w:szCs w:val="24"/>
        </w:rPr>
        <w:t xml:space="preserve"> viernes 17 de enero de 2025</w:t>
      </w:r>
      <w:r w:rsidRPr="00E717B9">
        <w:rPr>
          <w:rFonts w:ascii="Arial" w:eastAsia="Arial Narrow" w:hAnsi="Arial" w:cs="Arial"/>
          <w:sz w:val="24"/>
          <w:szCs w:val="24"/>
        </w:rPr>
        <w:t>, donde el estudiante dará cuenta de sus conocimientos y competencias.</w:t>
      </w:r>
    </w:p>
    <w:p w14:paraId="0D7FCD13" w14:textId="77777777" w:rsidR="005C0DDF" w:rsidRPr="00E717B9" w:rsidRDefault="005C0DDF" w:rsidP="005C0DDF">
      <w:p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</w:p>
    <w:p w14:paraId="7AEAF9C3" w14:textId="77777777" w:rsidR="005C0DDF" w:rsidRPr="00E717B9" w:rsidRDefault="005C0DDF" w:rsidP="005C0DDF">
      <w:p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</w:p>
    <w:p w14:paraId="237C9FF5" w14:textId="77777777" w:rsidR="005C0DDF" w:rsidRPr="00E717B9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  <w:sz w:val="24"/>
          <w:szCs w:val="24"/>
        </w:rPr>
      </w:pPr>
      <w:r w:rsidRPr="00E717B9">
        <w:rPr>
          <w:rFonts w:ascii="Arial" w:eastAsia="Arial Narrow" w:hAnsi="Arial" w:cs="Arial"/>
          <w:b/>
          <w:color w:val="000000"/>
          <w:sz w:val="24"/>
          <w:szCs w:val="24"/>
        </w:rPr>
        <w:t xml:space="preserve">PREGUNTAS PROBLEMATIZADORAS </w:t>
      </w:r>
    </w:p>
    <w:p w14:paraId="7F11460D" w14:textId="77777777" w:rsidR="005C0DDF" w:rsidRPr="00E717B9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  <w:sz w:val="24"/>
          <w:szCs w:val="24"/>
        </w:rPr>
      </w:pPr>
    </w:p>
    <w:p w14:paraId="40C3F216" w14:textId="3D670E30" w:rsidR="00E62E54" w:rsidRPr="00E717B9" w:rsidRDefault="00F309A8" w:rsidP="002E4FB9">
      <w:pPr>
        <w:rPr>
          <w:rFonts w:ascii="Arial" w:hAnsi="Arial" w:cs="Arial"/>
          <w:sz w:val="24"/>
          <w:szCs w:val="24"/>
        </w:rPr>
      </w:pPr>
      <w:r w:rsidRPr="00E717B9">
        <w:rPr>
          <w:rFonts w:ascii="Arial" w:hAnsi="Arial" w:cs="Arial"/>
          <w:sz w:val="24"/>
          <w:szCs w:val="24"/>
        </w:rPr>
        <w:t xml:space="preserve">1. </w:t>
      </w:r>
      <w:r w:rsidR="002E4FB9" w:rsidRPr="00E717B9">
        <w:rPr>
          <w:rFonts w:ascii="Arial" w:hAnsi="Arial" w:cs="Arial"/>
          <w:sz w:val="24"/>
          <w:szCs w:val="24"/>
        </w:rPr>
        <w:t>¿Cómo desarrollar en los estudiantes procesos de percepción y creación a través de técnicas que les permitan descubrir nuevos colores?</w:t>
      </w:r>
    </w:p>
    <w:p w14:paraId="11C6C6EA" w14:textId="5044D077" w:rsidR="00EE2DD9" w:rsidRPr="00E717B9" w:rsidRDefault="002E4FB9" w:rsidP="002E4FB9">
      <w:pPr>
        <w:rPr>
          <w:rFonts w:ascii="Arial" w:hAnsi="Arial" w:cs="Arial"/>
          <w:sz w:val="24"/>
          <w:szCs w:val="24"/>
        </w:rPr>
      </w:pPr>
      <w:r w:rsidRPr="00E717B9">
        <w:rPr>
          <w:rFonts w:ascii="Arial" w:hAnsi="Arial" w:cs="Arial"/>
          <w:sz w:val="24"/>
          <w:szCs w:val="24"/>
        </w:rPr>
        <w:t>2. ¿Cómo enriquecer la sensibilidad artística y mejorar los procesos motrices finos en estudiantes, incorporando elementos de la rica tradición cultural de la región caribe en actividades prácticas?</w:t>
      </w:r>
    </w:p>
    <w:p w14:paraId="19080250" w14:textId="2C4A9E50" w:rsidR="002E4FB9" w:rsidRPr="00E717B9" w:rsidRDefault="00F309A8" w:rsidP="002E4FB9">
      <w:pPr>
        <w:rPr>
          <w:rFonts w:ascii="Arial" w:hAnsi="Arial" w:cs="Arial"/>
          <w:sz w:val="24"/>
          <w:szCs w:val="24"/>
        </w:rPr>
      </w:pPr>
      <w:r w:rsidRPr="00E717B9">
        <w:rPr>
          <w:rFonts w:ascii="Arial" w:hAnsi="Arial" w:cs="Arial"/>
          <w:sz w:val="24"/>
          <w:szCs w:val="24"/>
        </w:rPr>
        <w:lastRenderedPageBreak/>
        <w:t xml:space="preserve">3. </w:t>
      </w:r>
      <w:r w:rsidR="002E4FB9" w:rsidRPr="00E717B9">
        <w:rPr>
          <w:rFonts w:ascii="Arial" w:hAnsi="Arial" w:cs="Arial"/>
          <w:sz w:val="24"/>
          <w:szCs w:val="24"/>
        </w:rPr>
        <w:t>¿Cómo enriquecer la sensibilidad artística y mejorar los procesos motrices finos en estudiantes, incorporando elementos de la rica tradición cultural de la región caribe en actividades prácticas?</w:t>
      </w:r>
    </w:p>
    <w:p w14:paraId="5B5819B8" w14:textId="056571C2" w:rsidR="00EE2DD9" w:rsidRPr="00E717B9" w:rsidRDefault="00F309A8" w:rsidP="002E4FB9">
      <w:pPr>
        <w:rPr>
          <w:rFonts w:ascii="Arial" w:hAnsi="Arial" w:cs="Arial"/>
          <w:sz w:val="24"/>
          <w:szCs w:val="24"/>
        </w:rPr>
      </w:pPr>
      <w:r w:rsidRPr="00E717B9">
        <w:rPr>
          <w:rFonts w:ascii="Arial" w:hAnsi="Arial" w:cs="Arial"/>
          <w:sz w:val="24"/>
          <w:szCs w:val="24"/>
        </w:rPr>
        <w:t xml:space="preserve">4. </w:t>
      </w:r>
      <w:r w:rsidR="002E4FB9" w:rsidRPr="00E717B9">
        <w:rPr>
          <w:rFonts w:ascii="Arial" w:hAnsi="Arial" w:cs="Arial"/>
          <w:sz w:val="24"/>
          <w:szCs w:val="24"/>
        </w:rPr>
        <w:t>¿Cómo pueden los colores brillantes y las formas simples del arte de los años 60 y 70 ayudarnos a expresar nuestras emociones y contar historias a través de nuestras propias obras de arte?</w:t>
      </w:r>
    </w:p>
    <w:p w14:paraId="382B14ED" w14:textId="414A7272" w:rsidR="00E62E54" w:rsidRPr="00E717B9" w:rsidRDefault="00F309A8" w:rsidP="002E4FB9">
      <w:pPr>
        <w:rPr>
          <w:rFonts w:ascii="Arial" w:hAnsi="Arial" w:cs="Arial"/>
          <w:sz w:val="24"/>
          <w:szCs w:val="24"/>
        </w:rPr>
      </w:pPr>
      <w:r w:rsidRPr="00E717B9">
        <w:rPr>
          <w:rFonts w:ascii="Arial" w:hAnsi="Arial" w:cs="Arial"/>
          <w:sz w:val="24"/>
          <w:szCs w:val="24"/>
        </w:rPr>
        <w:t xml:space="preserve">5. </w:t>
      </w:r>
      <w:r w:rsidR="002E4FB9" w:rsidRPr="00E717B9">
        <w:rPr>
          <w:rFonts w:ascii="Arial" w:hAnsi="Arial" w:cs="Arial"/>
          <w:sz w:val="24"/>
          <w:szCs w:val="24"/>
        </w:rPr>
        <w:t>¿Cómo pueden los niños usar sus habilidades artísticas para representar y entender las tradiciones navideñas de diferentes culturas, mientras desarrollan su creatividad y aprenden a valorar la diversidad cultural a través del arte?</w:t>
      </w:r>
    </w:p>
    <w:p w14:paraId="67CEA741" w14:textId="54ED3697" w:rsidR="00E62E54" w:rsidRPr="00E717B9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  <w:sz w:val="24"/>
          <w:szCs w:val="24"/>
        </w:rPr>
      </w:pPr>
    </w:p>
    <w:p w14:paraId="7DF35CAC" w14:textId="77777777" w:rsidR="00E62E54" w:rsidRPr="00E717B9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  <w:sz w:val="24"/>
          <w:szCs w:val="24"/>
        </w:rPr>
      </w:pPr>
    </w:p>
    <w:p w14:paraId="6EB423AE" w14:textId="77777777" w:rsidR="00E62E54" w:rsidRPr="00E717B9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  <w:sz w:val="24"/>
          <w:szCs w:val="24"/>
        </w:rPr>
      </w:pPr>
      <w:r w:rsidRPr="00E717B9">
        <w:rPr>
          <w:rFonts w:ascii="Arial" w:eastAsia="Arial Narrow" w:hAnsi="Arial" w:cs="Arial"/>
          <w:b/>
          <w:color w:val="000000"/>
          <w:sz w:val="24"/>
          <w:szCs w:val="24"/>
        </w:rPr>
        <w:t>ACTIVIDADES:</w:t>
      </w:r>
    </w:p>
    <w:p w14:paraId="0FC9CEEA" w14:textId="77777777" w:rsidR="00E62E54" w:rsidRPr="00E717B9" w:rsidRDefault="00E62E54" w:rsidP="002E4FB9">
      <w:pPr>
        <w:jc w:val="both"/>
        <w:rPr>
          <w:rFonts w:ascii="Arial" w:hAnsi="Arial" w:cs="Arial"/>
          <w:sz w:val="24"/>
          <w:szCs w:val="24"/>
        </w:rPr>
      </w:pPr>
    </w:p>
    <w:p w14:paraId="1433E198" w14:textId="7A5D8698" w:rsidR="002E4FB9" w:rsidRPr="00E717B9" w:rsidRDefault="002E4FB9" w:rsidP="002E4FB9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E717B9">
        <w:rPr>
          <w:rFonts w:ascii="Arial" w:hAnsi="Arial" w:cs="Arial"/>
          <w:sz w:val="24"/>
          <w:szCs w:val="24"/>
        </w:rPr>
        <w:t>Colorea la siguiente imagen teniendo en cuenta los colores primarios.</w:t>
      </w:r>
      <w:r w:rsidRPr="00E717B9">
        <w:rPr>
          <w:rFonts w:ascii="Arial" w:hAnsi="Arial" w:cs="Arial"/>
          <w:sz w:val="24"/>
          <w:szCs w:val="24"/>
        </w:rPr>
        <w:br/>
      </w:r>
      <w:r w:rsidRPr="00E717B9">
        <w:rPr>
          <w:rFonts w:ascii="Arial" w:hAnsi="Arial" w:cs="Arial"/>
          <w:b/>
          <w:sz w:val="24"/>
          <w:szCs w:val="24"/>
        </w:rPr>
        <w:t>Recuerda</w:t>
      </w:r>
      <w:r w:rsidRPr="00E717B9">
        <w:rPr>
          <w:rFonts w:ascii="Arial" w:hAnsi="Arial" w:cs="Arial"/>
          <w:sz w:val="24"/>
          <w:szCs w:val="24"/>
        </w:rPr>
        <w:t>: Los colores primarios son llamados así porque representan a los colores básicos y no pueden ser generados con la combinación de otros colores.</w:t>
      </w:r>
    </w:p>
    <w:p w14:paraId="2D7D0291" w14:textId="4A77A78E" w:rsidR="00CE289F" w:rsidRPr="00E717B9" w:rsidRDefault="002E4FB9" w:rsidP="002E4FB9">
      <w:pPr>
        <w:rPr>
          <w:rFonts w:ascii="Arial" w:hAnsi="Arial" w:cs="Arial"/>
          <w:sz w:val="24"/>
          <w:szCs w:val="24"/>
          <w:lang w:val="es-CO"/>
        </w:rPr>
      </w:pPr>
      <w:r w:rsidRPr="00E717B9">
        <w:rPr>
          <w:rFonts w:ascii="Arial" w:hAnsi="Arial" w:cs="Arial"/>
          <w:noProof/>
          <w:sz w:val="24"/>
          <w:szCs w:val="24"/>
          <w:lang w:val="en-US" w:eastAsia="en-US"/>
        </w:rPr>
        <w:drawing>
          <wp:inline distT="0" distB="0" distL="0" distR="0" wp14:anchorId="5BD63CF1" wp14:editId="24873CB7">
            <wp:extent cx="5505189" cy="4267200"/>
            <wp:effectExtent l="0" t="0" r="635" b="0"/>
            <wp:docPr id="1" name="Imagen 1" descr="Colores Primarios PDF | 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es Primarios PDF | PD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57" b="10387"/>
                    <a:stretch/>
                  </pic:blipFill>
                  <pic:spPr bwMode="auto">
                    <a:xfrm>
                      <a:off x="0" y="0"/>
                      <a:ext cx="5522470" cy="428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76ED8F" w14:textId="4E9D7E22" w:rsidR="00CE289F" w:rsidRPr="00E717B9" w:rsidRDefault="00B575F8" w:rsidP="00B575F8">
      <w:pPr>
        <w:pStyle w:val="Prrafodelist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E717B9">
        <w:rPr>
          <w:rFonts w:ascii="Arial" w:hAnsi="Arial" w:cs="Arial"/>
          <w:sz w:val="24"/>
          <w:szCs w:val="24"/>
        </w:rPr>
        <w:lastRenderedPageBreak/>
        <w:t>Escribe los colores secundarios que aparecen y observa cómo cambian los tonos al mezclarlos con pintura.</w:t>
      </w:r>
    </w:p>
    <w:p w14:paraId="22A23B4B" w14:textId="2024E74D" w:rsidR="00B575F8" w:rsidRPr="00E717B9" w:rsidRDefault="00B575F8" w:rsidP="00CE289F">
      <w:pPr>
        <w:rPr>
          <w:rFonts w:ascii="Arial" w:hAnsi="Arial" w:cs="Arial"/>
          <w:sz w:val="24"/>
          <w:szCs w:val="24"/>
          <w:lang w:val="es-CO"/>
        </w:rPr>
      </w:pPr>
      <w:r w:rsidRPr="00E717B9">
        <w:rPr>
          <w:rFonts w:ascii="Arial" w:hAnsi="Arial" w:cs="Arial"/>
          <w:noProof/>
          <w:sz w:val="24"/>
          <w:szCs w:val="24"/>
          <w:lang w:val="en-US" w:eastAsia="en-US"/>
        </w:rPr>
        <w:drawing>
          <wp:inline distT="0" distB="0" distL="0" distR="0" wp14:anchorId="21CE8DD0" wp14:editId="7589EFB2">
            <wp:extent cx="5934075" cy="3933629"/>
            <wp:effectExtent l="0" t="0" r="0" b="0"/>
            <wp:docPr id="3" name="Imagen 3" descr="https://imgv2-1-f.scribdassets.com/img/document/525705515/original/7de1253fad/1728915427?v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gv2-1-f.scribdassets.com/img/document/525705515/original/7de1253fad/1728915427?v=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21" b="8859"/>
                    <a:stretch/>
                  </pic:blipFill>
                  <pic:spPr bwMode="auto">
                    <a:xfrm>
                      <a:off x="0" y="0"/>
                      <a:ext cx="5947322" cy="394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886C45" w14:textId="2863F55A" w:rsidR="00B575F8" w:rsidRPr="00E717B9" w:rsidRDefault="00B575F8" w:rsidP="00B575F8">
      <w:pPr>
        <w:pStyle w:val="Prrafodelista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s-419" w:eastAsia="es-419"/>
        </w:rPr>
      </w:pPr>
      <w:r w:rsidRPr="00E717B9">
        <w:rPr>
          <w:rFonts w:ascii="Arial" w:eastAsia="Times New Roman" w:hAnsi="Arial" w:cs="Arial"/>
          <w:color w:val="000000"/>
          <w:sz w:val="24"/>
          <w:szCs w:val="24"/>
          <w:lang w:val="es-419" w:eastAsia="es-419"/>
        </w:rPr>
        <w:t>Pinta el marimonda teniendo en cuenta los colores representativos de la región caribe</w:t>
      </w:r>
    </w:p>
    <w:p w14:paraId="70FAE61D" w14:textId="682EA93F" w:rsidR="00B575F8" w:rsidRPr="00E717B9" w:rsidRDefault="00B575F8" w:rsidP="00B575F8">
      <w:pPr>
        <w:spacing w:after="0" w:line="240" w:lineRule="auto"/>
        <w:ind w:left="144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s-419" w:eastAsia="es-419"/>
        </w:rPr>
      </w:pPr>
      <w:r w:rsidRPr="00E717B9">
        <w:rPr>
          <w:rFonts w:ascii="Arial" w:hAnsi="Arial" w:cs="Arial"/>
          <w:noProof/>
          <w:sz w:val="24"/>
          <w:szCs w:val="24"/>
          <w:lang w:val="en-US" w:eastAsia="en-US"/>
        </w:rPr>
        <w:drawing>
          <wp:inline distT="0" distB="0" distL="0" distR="0" wp14:anchorId="5600EB21" wp14:editId="69F7019F">
            <wp:extent cx="3781425" cy="3169126"/>
            <wp:effectExtent l="0" t="0" r="0" b="0"/>
            <wp:docPr id="4" name="Imagen 4" descr="Marimonda Ilustraciones Stock, Vectores, Y Clipart – (71 Ilustraciones  Stoc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rimonda Ilustraciones Stock, Vectores, Y Clipart – (71 Ilustraciones  Stock)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06" b="8286"/>
                    <a:stretch/>
                  </pic:blipFill>
                  <pic:spPr bwMode="auto">
                    <a:xfrm>
                      <a:off x="0" y="0"/>
                      <a:ext cx="3788682" cy="3175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AE7C57" w14:textId="77777777" w:rsidR="00B575F8" w:rsidRPr="00E717B9" w:rsidRDefault="00B575F8" w:rsidP="00B575F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s-419" w:eastAsia="es-419"/>
        </w:rPr>
      </w:pPr>
    </w:p>
    <w:p w14:paraId="0BE4F764" w14:textId="77777777" w:rsidR="00B575F8" w:rsidRPr="00E717B9" w:rsidRDefault="00B575F8" w:rsidP="00B575F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419" w:eastAsia="es-419"/>
        </w:rPr>
      </w:pPr>
      <w:r w:rsidRPr="00E717B9">
        <w:rPr>
          <w:rFonts w:ascii="Arial" w:eastAsia="Times New Roman" w:hAnsi="Arial" w:cs="Arial"/>
          <w:sz w:val="24"/>
          <w:szCs w:val="24"/>
          <w:lang w:val="es-419" w:eastAsia="es-419"/>
        </w:rPr>
        <w:lastRenderedPageBreak/>
        <w:br/>
      </w:r>
    </w:p>
    <w:p w14:paraId="69F36C60" w14:textId="7E6F1376" w:rsidR="00B575F8" w:rsidRPr="00E717B9" w:rsidRDefault="00B575F8" w:rsidP="00B575F8">
      <w:pPr>
        <w:pStyle w:val="Prrafodelista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s-419" w:eastAsia="es-419"/>
        </w:rPr>
      </w:pPr>
      <w:r w:rsidRPr="00E717B9">
        <w:rPr>
          <w:rFonts w:ascii="Arial" w:eastAsia="Times New Roman" w:hAnsi="Arial" w:cs="Arial"/>
          <w:color w:val="000000"/>
          <w:sz w:val="24"/>
          <w:szCs w:val="24"/>
          <w:lang w:val="es-419" w:eastAsia="es-419"/>
        </w:rPr>
        <w:t>De manera creativa usando plastilina crea una guacamaya </w:t>
      </w:r>
    </w:p>
    <w:p w14:paraId="3A918FCB" w14:textId="76BB0CF9" w:rsidR="00B575F8" w:rsidRPr="00E717B9" w:rsidRDefault="00B575F8" w:rsidP="00B575F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s-419" w:eastAsia="es-419"/>
        </w:rPr>
      </w:pPr>
      <w:r w:rsidRPr="00E717B9">
        <w:rPr>
          <w:rFonts w:ascii="Arial" w:hAnsi="Arial" w:cs="Arial"/>
          <w:noProof/>
          <w:sz w:val="24"/>
          <w:szCs w:val="24"/>
          <w:lang w:val="en-US" w:eastAsia="en-US"/>
        </w:rPr>
        <w:drawing>
          <wp:inline distT="0" distB="0" distL="0" distR="0" wp14:anchorId="56AD40FE" wp14:editId="7C845C9B">
            <wp:extent cx="2143125" cy="2143125"/>
            <wp:effectExtent l="0" t="0" r="9525" b="9525"/>
            <wp:docPr id="5" name="Imagen 5" descr="Hey Clay, Moldea Aves - La Tribu Educati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y Clay, Moldea Aves - La Tribu Educativ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86B9B" w14:textId="77777777" w:rsidR="003C1383" w:rsidRPr="00E717B9" w:rsidRDefault="003C1383" w:rsidP="003C138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419" w:eastAsia="es-419"/>
        </w:rPr>
      </w:pPr>
      <w:r w:rsidRPr="00E717B9">
        <w:rPr>
          <w:rFonts w:ascii="Arial" w:eastAsia="Times New Roman" w:hAnsi="Arial" w:cs="Arial"/>
          <w:sz w:val="24"/>
          <w:szCs w:val="24"/>
          <w:lang w:val="es-419" w:eastAsia="es-419"/>
        </w:rPr>
        <w:br/>
      </w:r>
    </w:p>
    <w:p w14:paraId="3BDE1AF3" w14:textId="5E596AF0" w:rsidR="003C1383" w:rsidRPr="00E717B9" w:rsidRDefault="003C1383" w:rsidP="003C138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419" w:eastAsia="es-419"/>
        </w:rPr>
      </w:pPr>
      <w:r w:rsidRPr="00E717B9">
        <w:rPr>
          <w:rFonts w:ascii="Arial" w:eastAsia="Times New Roman" w:hAnsi="Arial" w:cs="Arial"/>
          <w:color w:val="000000"/>
          <w:sz w:val="24"/>
          <w:szCs w:val="24"/>
          <w:lang w:val="es-419" w:eastAsia="es-419"/>
        </w:rPr>
        <w:t xml:space="preserve">5. Crea un arcoíris que refleje la región caribe, usando papel de colores en los tonos primarios (rojo, amarillo, azul) y secundarios (verde, naranja, morado). </w:t>
      </w:r>
    </w:p>
    <w:p w14:paraId="35BE57FD" w14:textId="23188FEB" w:rsidR="003C1383" w:rsidRPr="00E717B9" w:rsidRDefault="003C1383" w:rsidP="003C138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419" w:eastAsia="es-419"/>
        </w:rPr>
      </w:pPr>
      <w:r w:rsidRPr="00E717B9">
        <w:rPr>
          <w:rFonts w:ascii="Arial" w:hAnsi="Arial" w:cs="Arial"/>
          <w:noProof/>
          <w:sz w:val="24"/>
          <w:szCs w:val="24"/>
          <w:lang w:val="en-US" w:eastAsia="en-US"/>
        </w:rPr>
        <w:drawing>
          <wp:inline distT="0" distB="0" distL="0" distR="0" wp14:anchorId="6B785935" wp14:editId="6B307B3D">
            <wp:extent cx="4772025" cy="3857625"/>
            <wp:effectExtent l="0" t="0" r="9525" b="9525"/>
            <wp:docPr id="6" name="Imagen 6" descr="Colores primarios y secunda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lores primarios y secundario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6456B" w14:textId="746BC7CF" w:rsidR="003C1383" w:rsidRPr="00E717B9" w:rsidRDefault="003C1383" w:rsidP="003C138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419" w:eastAsia="es-419"/>
        </w:rPr>
      </w:pPr>
      <w:r w:rsidRPr="00E717B9">
        <w:rPr>
          <w:rFonts w:ascii="Arial" w:eastAsia="Times New Roman" w:hAnsi="Arial" w:cs="Arial"/>
          <w:sz w:val="24"/>
          <w:szCs w:val="24"/>
          <w:lang w:val="es-419" w:eastAsia="es-419"/>
        </w:rPr>
        <w:br/>
      </w:r>
      <w:r w:rsidRPr="00E717B9">
        <w:rPr>
          <w:rFonts w:ascii="Arial" w:eastAsia="Times New Roman" w:hAnsi="Arial" w:cs="Arial"/>
          <w:sz w:val="24"/>
          <w:szCs w:val="24"/>
          <w:lang w:val="es-419" w:eastAsia="es-419"/>
        </w:rPr>
        <w:br/>
      </w:r>
    </w:p>
    <w:p w14:paraId="6BA21341" w14:textId="22291A56" w:rsidR="003C1383" w:rsidRPr="00E717B9" w:rsidRDefault="003C1383" w:rsidP="003C1383">
      <w:pPr>
        <w:pStyle w:val="Prrafodelista"/>
        <w:numPr>
          <w:ilvl w:val="0"/>
          <w:numId w:val="15"/>
        </w:numPr>
        <w:spacing w:before="240"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s-419" w:eastAsia="es-419"/>
        </w:rPr>
      </w:pPr>
      <w:r w:rsidRPr="00E717B9">
        <w:rPr>
          <w:rFonts w:ascii="Arial" w:eastAsia="Times New Roman" w:hAnsi="Arial" w:cs="Arial"/>
          <w:color w:val="000000"/>
          <w:sz w:val="24"/>
          <w:szCs w:val="24"/>
          <w:lang w:val="es-419" w:eastAsia="es-419"/>
        </w:rPr>
        <w:lastRenderedPageBreak/>
        <w:t>Selecciona frutas tropicales del Caribe como piñas, mangos o papayas. Dibuja y colorea cada fruta utilizando colores primarios y secundarios para capturar su viveza y variedad.</w:t>
      </w:r>
    </w:p>
    <w:p w14:paraId="00EDA685" w14:textId="1DE4135C" w:rsidR="00B575F8" w:rsidRPr="00E717B9" w:rsidRDefault="00B575F8" w:rsidP="00B575F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s-419" w:eastAsia="es-419"/>
        </w:rPr>
      </w:pPr>
    </w:p>
    <w:p w14:paraId="4DAE03CE" w14:textId="74FB931C" w:rsidR="003C1383" w:rsidRPr="00E717B9" w:rsidRDefault="003C1383" w:rsidP="003C1383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419" w:eastAsia="es-419"/>
        </w:rPr>
      </w:pPr>
      <w:r w:rsidRPr="00E717B9">
        <w:rPr>
          <w:rFonts w:ascii="Arial" w:hAnsi="Arial" w:cs="Arial"/>
          <w:color w:val="000000"/>
          <w:sz w:val="24"/>
          <w:szCs w:val="24"/>
        </w:rPr>
        <w:t>Teniendo en cuenta la temática retro pinta la siguiente imagen con colores neones</w:t>
      </w:r>
    </w:p>
    <w:p w14:paraId="72479C5E" w14:textId="6F5439AD" w:rsidR="003C1383" w:rsidRPr="00E717B9" w:rsidRDefault="003C1383" w:rsidP="003C1383">
      <w:pPr>
        <w:pStyle w:val="Prrafodelist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419" w:eastAsia="es-419"/>
        </w:rPr>
      </w:pPr>
      <w:r w:rsidRPr="00E717B9">
        <w:rPr>
          <w:rFonts w:ascii="Arial" w:eastAsia="Times New Roman" w:hAnsi="Arial" w:cs="Arial"/>
          <w:noProof/>
          <w:sz w:val="24"/>
          <w:szCs w:val="24"/>
          <w:lang w:val="en-US" w:eastAsia="en-US"/>
        </w:rPr>
        <w:drawing>
          <wp:inline distT="0" distB="0" distL="0" distR="0" wp14:anchorId="02D7E708" wp14:editId="1F53DD0F">
            <wp:extent cx="5067300" cy="363855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ibujo.jfif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2" t="5586" r="4786" b="5508"/>
                    <a:stretch/>
                  </pic:blipFill>
                  <pic:spPr bwMode="auto">
                    <a:xfrm>
                      <a:off x="0" y="0"/>
                      <a:ext cx="5067300" cy="3638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695981" w14:textId="4406164A" w:rsidR="003C1383" w:rsidRPr="00E717B9" w:rsidRDefault="003C1383" w:rsidP="003C1383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419" w:eastAsia="es-419"/>
        </w:rPr>
      </w:pPr>
      <w:r w:rsidRPr="00E717B9">
        <w:rPr>
          <w:rFonts w:ascii="Arial" w:eastAsia="Times New Roman" w:hAnsi="Arial" w:cs="Arial"/>
          <w:color w:val="000000"/>
          <w:sz w:val="24"/>
          <w:szCs w:val="24"/>
          <w:lang w:val="es-419" w:eastAsia="es-419"/>
        </w:rPr>
        <w:t>Teniendo como referencia la música retro, crea un disco de vinilo con material reciclable</w:t>
      </w:r>
    </w:p>
    <w:p w14:paraId="3891F371" w14:textId="77777777" w:rsidR="00E717B9" w:rsidRPr="00E717B9" w:rsidRDefault="00E717B9" w:rsidP="00E717B9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sz w:val="24"/>
          <w:szCs w:val="24"/>
          <w:lang w:val="es-419" w:eastAsia="es-419"/>
        </w:rPr>
      </w:pPr>
    </w:p>
    <w:p w14:paraId="0F904A83" w14:textId="523518BB" w:rsidR="003C1383" w:rsidRPr="00E717B9" w:rsidRDefault="00653408" w:rsidP="003C1383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419" w:eastAsia="es-419"/>
        </w:rPr>
      </w:pPr>
      <w:r w:rsidRPr="00E717B9">
        <w:rPr>
          <w:rFonts w:ascii="Arial" w:hAnsi="Arial" w:cs="Arial"/>
          <w:color w:val="000000"/>
          <w:sz w:val="24"/>
          <w:szCs w:val="24"/>
          <w:shd w:val="clear" w:color="auto" w:fill="FFFFFF"/>
        </w:rPr>
        <w:t>Moldea figuras</w:t>
      </w:r>
      <w:r w:rsidR="00D64A3B" w:rsidRPr="00E717B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navideñas, como muñecos de nieve o regalos, utilizando plastilina de colores</w:t>
      </w:r>
    </w:p>
    <w:p w14:paraId="31CA29FD" w14:textId="77777777" w:rsidR="00E717B9" w:rsidRDefault="00E717B9" w:rsidP="00E717B9">
      <w:pPr>
        <w:pStyle w:val="Prrafodelista"/>
        <w:rPr>
          <w:rFonts w:ascii="Arial" w:eastAsia="Times New Roman" w:hAnsi="Arial" w:cs="Arial"/>
          <w:sz w:val="24"/>
          <w:szCs w:val="24"/>
          <w:lang w:val="es-419" w:eastAsia="es-419"/>
        </w:rPr>
      </w:pPr>
    </w:p>
    <w:p w14:paraId="5A02A03D" w14:textId="77777777" w:rsidR="00E717B9" w:rsidRPr="00E717B9" w:rsidRDefault="00E717B9" w:rsidP="00E717B9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sz w:val="24"/>
          <w:szCs w:val="24"/>
          <w:lang w:val="es-419" w:eastAsia="es-419"/>
        </w:rPr>
      </w:pPr>
    </w:p>
    <w:p w14:paraId="7C7B8591" w14:textId="2EA1A7FD" w:rsidR="0033705F" w:rsidRPr="00E717B9" w:rsidRDefault="0033705F" w:rsidP="003C1383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419" w:eastAsia="es-419"/>
        </w:rPr>
      </w:pPr>
      <w:r w:rsidRPr="00E717B9">
        <w:rPr>
          <w:rFonts w:ascii="Arial" w:hAnsi="Arial" w:cs="Arial"/>
          <w:color w:val="000000"/>
          <w:sz w:val="24"/>
          <w:szCs w:val="24"/>
          <w:shd w:val="clear" w:color="auto" w:fill="FFFFFF"/>
        </w:rPr>
        <w:t>Crea adornos navideños para el árbol utilizando diferentes materiales como cuentas, hilo y botones.</w:t>
      </w:r>
    </w:p>
    <w:p w14:paraId="0F6A8B05" w14:textId="77777777" w:rsidR="00B575F8" w:rsidRPr="00E717B9" w:rsidRDefault="00B575F8" w:rsidP="006D46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1AC2FAC7" w14:textId="636AB339" w:rsidR="006D4680" w:rsidRPr="00E717B9" w:rsidRDefault="006D4680" w:rsidP="006D46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  <w:r w:rsidRPr="00E717B9">
        <w:rPr>
          <w:rFonts w:ascii="Arial" w:eastAsia="Arial Narrow" w:hAnsi="Arial" w:cs="Arial"/>
          <w:b/>
          <w:sz w:val="24"/>
          <w:szCs w:val="24"/>
        </w:rPr>
        <w:t xml:space="preserve">Referentes bibliográficos </w:t>
      </w:r>
    </w:p>
    <w:p w14:paraId="36453FD6" w14:textId="266F322A" w:rsidR="00E717B9" w:rsidRPr="00E717B9" w:rsidRDefault="00E717B9" w:rsidP="00E717B9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n-US"/>
        </w:rPr>
      </w:pPr>
    </w:p>
    <w:p w14:paraId="19AEC43E" w14:textId="77777777" w:rsidR="00E717B9" w:rsidRPr="00E717B9" w:rsidRDefault="00E717B9" w:rsidP="009434F2">
      <w:pPr>
        <w:pStyle w:val="NormalWeb"/>
        <w:numPr>
          <w:ilvl w:val="0"/>
          <w:numId w:val="20"/>
        </w:numPr>
        <w:spacing w:before="0" w:beforeAutospacing="0" w:after="160" w:afterAutospacing="0"/>
        <w:jc w:val="both"/>
        <w:rPr>
          <w:rFonts w:ascii="Arial" w:hAnsi="Arial" w:cs="Arial"/>
          <w:lang w:val="en-US" w:eastAsia="en-US"/>
        </w:rPr>
      </w:pPr>
      <w:r w:rsidRPr="00E717B9">
        <w:rPr>
          <w:rFonts w:ascii="Arial" w:hAnsi="Arial" w:cs="Arial"/>
          <w:color w:val="0D0D0D"/>
          <w:shd w:val="clear" w:color="auto" w:fill="FFFFFF"/>
          <w:lang w:val="en-US"/>
        </w:rPr>
        <w:t xml:space="preserve">American Museum of Natural History. </w:t>
      </w:r>
      <w:r w:rsidRPr="00E717B9">
        <w:rPr>
          <w:rFonts w:ascii="Arial" w:hAnsi="Arial" w:cs="Arial"/>
          <w:color w:val="0D0D0D"/>
          <w:shd w:val="clear" w:color="auto" w:fill="FFFFFF"/>
        </w:rPr>
        <w:t xml:space="preserve">(2013, junio 19). Asteroid capture: A potential future mission [Archivo de video]. YouTube. </w:t>
      </w:r>
      <w:hyperlink r:id="rId14" w:history="1">
        <w:r w:rsidRPr="00E717B9">
          <w:rPr>
            <w:rStyle w:val="Hipervnculo"/>
            <w:rFonts w:ascii="Arial" w:hAnsi="Arial" w:cs="Arial"/>
            <w:shd w:val="clear" w:color="auto" w:fill="FFFFFF"/>
          </w:rPr>
          <w:t>https://www.youtube.com/watch?v=dXueIv1r2VU</w:t>
        </w:r>
      </w:hyperlink>
    </w:p>
    <w:p w14:paraId="60AB4DA5" w14:textId="77777777" w:rsidR="00E717B9" w:rsidRPr="00E717B9" w:rsidRDefault="00E717B9" w:rsidP="00E717B9">
      <w:pPr>
        <w:pStyle w:val="NormalWeb"/>
        <w:numPr>
          <w:ilvl w:val="0"/>
          <w:numId w:val="20"/>
        </w:numPr>
        <w:spacing w:before="0" w:beforeAutospacing="0" w:after="160" w:afterAutospacing="0"/>
        <w:jc w:val="both"/>
        <w:rPr>
          <w:rFonts w:ascii="Arial" w:hAnsi="Arial" w:cs="Arial"/>
          <w:lang w:val="en-US" w:eastAsia="en-US"/>
        </w:rPr>
      </w:pPr>
      <w:r w:rsidRPr="00E717B9">
        <w:rPr>
          <w:rFonts w:ascii="Arial" w:hAnsi="Arial" w:cs="Arial"/>
          <w:color w:val="000000"/>
        </w:rPr>
        <w:t xml:space="preserve">Capicúa. (2020, August 8). </w:t>
      </w:r>
      <w:r w:rsidRPr="00E717B9">
        <w:rPr>
          <w:rFonts w:ascii="Arial" w:hAnsi="Arial" w:cs="Arial"/>
          <w:b/>
          <w:bCs/>
          <w:color w:val="000000"/>
        </w:rPr>
        <w:t>Figurativo y abstracto | Clases de artes para niños</w:t>
      </w:r>
      <w:r w:rsidRPr="00E717B9">
        <w:rPr>
          <w:rFonts w:ascii="Arial" w:hAnsi="Arial" w:cs="Arial"/>
          <w:color w:val="000000"/>
        </w:rPr>
        <w:t xml:space="preserve"> [Video]. YouTube. </w:t>
      </w:r>
      <w:hyperlink r:id="rId15" w:history="1">
        <w:r w:rsidRPr="00E717B9">
          <w:rPr>
            <w:rStyle w:val="Hipervnculo"/>
            <w:rFonts w:ascii="Arial" w:hAnsi="Arial" w:cs="Arial"/>
          </w:rPr>
          <w:t>https://www.youtube.com/watch?v=xa7PoZRYRng</w:t>
        </w:r>
      </w:hyperlink>
    </w:p>
    <w:p w14:paraId="26CEABF4" w14:textId="77777777" w:rsidR="00E717B9" w:rsidRPr="00E717B9" w:rsidRDefault="00E717B9" w:rsidP="00E717B9">
      <w:pPr>
        <w:pStyle w:val="Prrafodelista"/>
        <w:numPr>
          <w:ilvl w:val="0"/>
          <w:numId w:val="2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</w:pPr>
      <w:r w:rsidRPr="00E717B9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Col</w:t>
      </w:r>
      <w:bookmarkStart w:id="0" w:name="_GoBack"/>
      <w:bookmarkEnd w:id="0"/>
      <w:r w:rsidRPr="00E717B9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ores primarios y secundarios</w:t>
      </w:r>
    </w:p>
    <w:p w14:paraId="61A77087" w14:textId="6B968941" w:rsidR="00E717B9" w:rsidRDefault="00E717B9" w:rsidP="00E717B9">
      <w:pPr>
        <w:pStyle w:val="Prrafodelista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</w:pPr>
      <w:r w:rsidRPr="00E717B9">
        <w:rPr>
          <w:rFonts w:ascii="Arial" w:eastAsia="Times New Roman" w:hAnsi="Arial" w:cs="Arial"/>
          <w:color w:val="000000"/>
          <w:sz w:val="24"/>
          <w:szCs w:val="24"/>
          <w:lang w:val="es-ES" w:eastAsia="en-US"/>
        </w:rPr>
        <w:lastRenderedPageBreak/>
        <w:t xml:space="preserve">Colourblocks. (2023, 16 de abril). La ciencia del color para niños | Mezcla de colores | Niños aprenden colores | @colourblocks [Video]. </w:t>
      </w:r>
      <w:r w:rsidRPr="00E717B9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 xml:space="preserve">YouTube. </w:t>
      </w:r>
      <w:hyperlink r:id="rId16" w:history="1">
        <w:r w:rsidRPr="00BB4337">
          <w:rPr>
            <w:rStyle w:val="Hipervnculo"/>
            <w:rFonts w:ascii="Arial" w:eastAsia="Times New Roman" w:hAnsi="Arial" w:cs="Arial"/>
            <w:sz w:val="24"/>
            <w:szCs w:val="24"/>
            <w:lang w:val="en-US" w:eastAsia="en-US"/>
          </w:rPr>
          <w:t>https://www.youtube.com/watch?v=8VgIjFwF_Vs</w:t>
        </w:r>
      </w:hyperlink>
    </w:p>
    <w:p w14:paraId="383345AD" w14:textId="77777777" w:rsidR="00E717B9" w:rsidRPr="00E717B9" w:rsidRDefault="00E717B9" w:rsidP="00E717B9">
      <w:pPr>
        <w:pStyle w:val="Prrafodelista"/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n-US"/>
        </w:rPr>
      </w:pPr>
    </w:p>
    <w:p w14:paraId="6F94D06B" w14:textId="77777777" w:rsidR="00E717B9" w:rsidRPr="00E717B9" w:rsidRDefault="00E717B9" w:rsidP="00E717B9">
      <w:pPr>
        <w:pStyle w:val="NormalWeb"/>
        <w:numPr>
          <w:ilvl w:val="0"/>
          <w:numId w:val="20"/>
        </w:numPr>
        <w:spacing w:before="0" w:beforeAutospacing="0" w:after="160" w:afterAutospacing="0"/>
        <w:jc w:val="both"/>
        <w:rPr>
          <w:rFonts w:ascii="Arial" w:hAnsi="Arial" w:cs="Arial"/>
        </w:rPr>
      </w:pPr>
      <w:r w:rsidRPr="00E717B9">
        <w:rPr>
          <w:rFonts w:ascii="Arial" w:hAnsi="Arial" w:cs="Arial"/>
          <w:color w:val="000000"/>
        </w:rPr>
        <w:t xml:space="preserve">El Arte de Pau. (2020, April 27). </w:t>
      </w:r>
      <w:r w:rsidRPr="00E717B9">
        <w:rPr>
          <w:rFonts w:ascii="Arial" w:hAnsi="Arial" w:cs="Arial"/>
          <w:b/>
          <w:bCs/>
          <w:color w:val="000000"/>
        </w:rPr>
        <w:t>Cómo hacer un dibujo psicodélico</w:t>
      </w:r>
      <w:r w:rsidRPr="00E717B9">
        <w:rPr>
          <w:rFonts w:ascii="Arial" w:hAnsi="Arial" w:cs="Arial"/>
          <w:color w:val="000000"/>
        </w:rPr>
        <w:t xml:space="preserve"> [Video]. YouTube. </w:t>
      </w:r>
      <w:hyperlink r:id="rId17" w:history="1">
        <w:r w:rsidRPr="00E717B9">
          <w:rPr>
            <w:rStyle w:val="Hipervnculo"/>
            <w:rFonts w:ascii="Arial" w:hAnsi="Arial" w:cs="Arial"/>
          </w:rPr>
          <w:t>https://www.youtube.com/watch?v=4W_los6xomo</w:t>
        </w:r>
      </w:hyperlink>
    </w:p>
    <w:p w14:paraId="3B0C8FDC" w14:textId="593B323A" w:rsidR="00E717B9" w:rsidRPr="00E717B9" w:rsidRDefault="00E717B9" w:rsidP="00E717B9">
      <w:pPr>
        <w:pStyle w:val="Prrafodelista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n-US"/>
        </w:rPr>
      </w:pPr>
      <w:r w:rsidRPr="00E717B9">
        <w:rPr>
          <w:rFonts w:ascii="Arial" w:eastAsia="Times New Roman" w:hAnsi="Arial" w:cs="Arial"/>
          <w:color w:val="000000"/>
          <w:sz w:val="24"/>
          <w:szCs w:val="24"/>
          <w:lang w:val="es-ES" w:eastAsia="en-US"/>
        </w:rPr>
        <w:t xml:space="preserve">KLT. (2015, 21 de abril). Canción de los colores primarios y secundarios [Video]. </w:t>
      </w:r>
      <w:r w:rsidRPr="00E717B9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 xml:space="preserve">YouTube. </w:t>
      </w:r>
      <w:hyperlink r:id="rId18" w:history="1">
        <w:r w:rsidRPr="00BB4337">
          <w:rPr>
            <w:rStyle w:val="Hipervnculo"/>
            <w:rFonts w:ascii="Arial" w:eastAsia="Times New Roman" w:hAnsi="Arial" w:cs="Arial"/>
            <w:sz w:val="24"/>
            <w:szCs w:val="24"/>
            <w:lang w:val="en-US" w:eastAsia="en-US"/>
          </w:rPr>
          <w:t>https://www.youtube.com/watch?v=bmquqAP2w_8</w:t>
        </w:r>
      </w:hyperlink>
    </w:p>
    <w:p w14:paraId="2C3AEDAD" w14:textId="77777777" w:rsidR="00E717B9" w:rsidRPr="00E717B9" w:rsidRDefault="00E717B9" w:rsidP="00E717B9">
      <w:pPr>
        <w:pStyle w:val="Prrafodelista"/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n-US"/>
        </w:rPr>
      </w:pPr>
    </w:p>
    <w:p w14:paraId="6BF7AF7B" w14:textId="77777777" w:rsidR="00E717B9" w:rsidRPr="00E717B9" w:rsidRDefault="00E717B9" w:rsidP="009434F2">
      <w:pPr>
        <w:pStyle w:val="Prrafodelista"/>
        <w:numPr>
          <w:ilvl w:val="0"/>
          <w:numId w:val="20"/>
        </w:numPr>
        <w:rPr>
          <w:rFonts w:ascii="Arial" w:hAnsi="Arial" w:cs="Arial"/>
          <w:sz w:val="24"/>
          <w:szCs w:val="24"/>
          <w:lang w:val="es-CO"/>
        </w:rPr>
      </w:pPr>
      <w:r w:rsidRPr="00E717B9">
        <w:rPr>
          <w:rFonts w:ascii="Arial" w:hAnsi="Arial" w:cs="Arial"/>
          <w:color w:val="0D0D0D"/>
          <w:sz w:val="24"/>
          <w:szCs w:val="24"/>
          <w:shd w:val="clear" w:color="auto" w:fill="FFFFFF"/>
          <w:lang w:val="en-US"/>
        </w:rPr>
        <w:t xml:space="preserve">Kurzgesagt – In a Nutshell. (2024, mayo 1). How to Build a Dyson Sphere - The Ultimate Megastructure [Archivo de video]. </w:t>
      </w:r>
      <w:r w:rsidRPr="00E717B9">
        <w:rPr>
          <w:rFonts w:ascii="Arial" w:hAnsi="Arial" w:cs="Arial"/>
          <w:color w:val="0D0D0D"/>
          <w:sz w:val="24"/>
          <w:szCs w:val="24"/>
          <w:shd w:val="clear" w:color="auto" w:fill="FFFFFF"/>
        </w:rPr>
        <w:t xml:space="preserve">YouTube. </w:t>
      </w:r>
      <w:hyperlink r:id="rId19" w:history="1">
        <w:r w:rsidRPr="00E717B9">
          <w:rPr>
            <w:rStyle w:val="Hipervnculo"/>
            <w:rFonts w:ascii="Arial" w:hAnsi="Arial" w:cs="Arial"/>
            <w:sz w:val="24"/>
            <w:szCs w:val="24"/>
            <w:shd w:val="clear" w:color="auto" w:fill="FFFFFF"/>
          </w:rPr>
          <w:t>https://www.youtube.com/watch?v=UzgcT667xaY</w:t>
        </w:r>
      </w:hyperlink>
    </w:p>
    <w:p w14:paraId="1813E33E" w14:textId="77777777" w:rsidR="00E717B9" w:rsidRPr="009434F2" w:rsidRDefault="00E717B9" w:rsidP="009434F2">
      <w:pPr>
        <w:numPr>
          <w:ilvl w:val="0"/>
          <w:numId w:val="1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</w:pPr>
      <w:r w:rsidRPr="009434F2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Mezcla de colores</w:t>
      </w:r>
    </w:p>
    <w:p w14:paraId="4E01882E" w14:textId="77777777" w:rsidR="00E717B9" w:rsidRPr="00E717B9" w:rsidRDefault="00E717B9" w:rsidP="00E717B9">
      <w:pPr>
        <w:pStyle w:val="NormalWeb"/>
        <w:spacing w:before="0" w:beforeAutospacing="0" w:after="160" w:afterAutospacing="0"/>
        <w:ind w:left="720"/>
        <w:jc w:val="both"/>
        <w:rPr>
          <w:rFonts w:ascii="Arial" w:hAnsi="Arial" w:cs="Arial"/>
        </w:rPr>
      </w:pPr>
      <w:r w:rsidRPr="00E717B9">
        <w:rPr>
          <w:rFonts w:ascii="Arial" w:hAnsi="Arial" w:cs="Arial"/>
          <w:color w:val="000000"/>
        </w:rPr>
        <w:t xml:space="preserve">TED-Ed. (2021, November 4). </w:t>
      </w:r>
      <w:r w:rsidRPr="00E717B9">
        <w:rPr>
          <w:rFonts w:ascii="Arial" w:hAnsi="Arial" w:cs="Arial"/>
          <w:b/>
          <w:bCs/>
          <w:color w:val="000000"/>
        </w:rPr>
        <w:t>¿Qué es el pop art? en minutos</w:t>
      </w:r>
      <w:r w:rsidRPr="00E717B9">
        <w:rPr>
          <w:rFonts w:ascii="Arial" w:hAnsi="Arial" w:cs="Arial"/>
          <w:color w:val="000000"/>
        </w:rPr>
        <w:t xml:space="preserve"> [Video]. YouTube. </w:t>
      </w:r>
      <w:hyperlink r:id="rId20" w:history="1">
        <w:r w:rsidRPr="00E717B9">
          <w:rPr>
            <w:rStyle w:val="Hipervnculo"/>
            <w:rFonts w:ascii="Arial" w:hAnsi="Arial" w:cs="Arial"/>
          </w:rPr>
          <w:t>https://www.youtube.com/watch?v=yAjjpo4f02o</w:t>
        </w:r>
      </w:hyperlink>
    </w:p>
    <w:p w14:paraId="4ACB0859" w14:textId="77777777" w:rsidR="00E717B9" w:rsidRPr="00E717B9" w:rsidRDefault="00E717B9" w:rsidP="00E717B9">
      <w:pPr>
        <w:pStyle w:val="Prrafodelista"/>
        <w:rPr>
          <w:rFonts w:ascii="Arial" w:hAnsi="Arial" w:cs="Arial"/>
          <w:sz w:val="24"/>
          <w:szCs w:val="24"/>
          <w:lang w:val="es-CO"/>
        </w:rPr>
      </w:pPr>
    </w:p>
    <w:p w14:paraId="6A61C3B5" w14:textId="77777777" w:rsidR="00CE289F" w:rsidRPr="00E717B9" w:rsidRDefault="00CE289F" w:rsidP="00CE289F">
      <w:pPr>
        <w:rPr>
          <w:rFonts w:ascii="Arial" w:hAnsi="Arial" w:cs="Arial"/>
          <w:sz w:val="24"/>
          <w:szCs w:val="24"/>
          <w:lang w:val="es-CO"/>
        </w:rPr>
      </w:pPr>
    </w:p>
    <w:sectPr w:rsidR="00CE289F" w:rsidRPr="00E717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A810F" w14:textId="77777777" w:rsidR="00F96821" w:rsidRDefault="00F96821" w:rsidP="002941E1">
      <w:pPr>
        <w:spacing w:after="0" w:line="240" w:lineRule="auto"/>
      </w:pPr>
      <w:r>
        <w:separator/>
      </w:r>
    </w:p>
  </w:endnote>
  <w:endnote w:type="continuationSeparator" w:id="0">
    <w:p w14:paraId="15A5D495" w14:textId="77777777" w:rsidR="00F96821" w:rsidRDefault="00F96821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6D8FE" w14:textId="77777777" w:rsidR="00F96821" w:rsidRDefault="00F96821" w:rsidP="002941E1">
      <w:pPr>
        <w:spacing w:after="0" w:line="240" w:lineRule="auto"/>
      </w:pPr>
      <w:r>
        <w:separator/>
      </w:r>
    </w:p>
  </w:footnote>
  <w:footnote w:type="continuationSeparator" w:id="0">
    <w:p w14:paraId="66063400" w14:textId="77777777" w:rsidR="00F96821" w:rsidRDefault="00F96821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54A7C"/>
    <w:multiLevelType w:val="multilevel"/>
    <w:tmpl w:val="91C0E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236C22"/>
    <w:multiLevelType w:val="multilevel"/>
    <w:tmpl w:val="54F48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3" w15:restartNumberingAfterBreak="0">
    <w:nsid w:val="12F2788D"/>
    <w:multiLevelType w:val="multilevel"/>
    <w:tmpl w:val="0278F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6A672E"/>
    <w:multiLevelType w:val="hybridMultilevel"/>
    <w:tmpl w:val="25824D28"/>
    <w:lvl w:ilvl="0" w:tplc="56A0973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060FB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96D8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BE4E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7ABB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5835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A6AA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58D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6E19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DD210C"/>
    <w:multiLevelType w:val="hybridMultilevel"/>
    <w:tmpl w:val="E41A7638"/>
    <w:lvl w:ilvl="0" w:tplc="C7AA3DE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46AA3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38C2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385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86CB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AA9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86EF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87E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6890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816F7D"/>
    <w:multiLevelType w:val="hybridMultilevel"/>
    <w:tmpl w:val="6772E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235D3"/>
    <w:multiLevelType w:val="multilevel"/>
    <w:tmpl w:val="26BC4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425EEC"/>
    <w:multiLevelType w:val="hybridMultilevel"/>
    <w:tmpl w:val="00C4B614"/>
    <w:lvl w:ilvl="0" w:tplc="58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17874"/>
    <w:multiLevelType w:val="hybridMultilevel"/>
    <w:tmpl w:val="84B6B6A0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F1452"/>
    <w:multiLevelType w:val="multilevel"/>
    <w:tmpl w:val="703AC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ED5E5D"/>
    <w:multiLevelType w:val="multilevel"/>
    <w:tmpl w:val="DE981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062A03"/>
    <w:multiLevelType w:val="hybridMultilevel"/>
    <w:tmpl w:val="5592586C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D3EDC"/>
    <w:multiLevelType w:val="multilevel"/>
    <w:tmpl w:val="6D920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2"/>
  </w:num>
  <w:num w:numId="3">
    <w:abstractNumId w:val="2"/>
  </w:num>
  <w:num w:numId="4">
    <w:abstractNumId w:val="18"/>
  </w:num>
  <w:num w:numId="5">
    <w:abstractNumId w:val="4"/>
  </w:num>
  <w:num w:numId="6">
    <w:abstractNumId w:val="5"/>
  </w:num>
  <w:num w:numId="7">
    <w:abstractNumId w:val="17"/>
  </w:num>
  <w:num w:numId="8">
    <w:abstractNumId w:val="11"/>
  </w:num>
  <w:num w:numId="9">
    <w:abstractNumId w:val="19"/>
    <w:lvlOverride w:ilvl="0">
      <w:lvl w:ilvl="0">
        <w:numFmt w:val="lowerLetter"/>
        <w:lvlText w:val="%1."/>
        <w:lvlJc w:val="left"/>
      </w:lvl>
    </w:lvlOverride>
  </w:num>
  <w:num w:numId="10">
    <w:abstractNumId w:val="6"/>
  </w:num>
  <w:num w:numId="11">
    <w:abstractNumId w:val="14"/>
    <w:lvlOverride w:ilvl="0">
      <w:lvl w:ilvl="0">
        <w:numFmt w:val="lowerLetter"/>
        <w:lvlText w:val="%1."/>
        <w:lvlJc w:val="left"/>
      </w:lvl>
    </w:lvlOverride>
  </w:num>
  <w:num w:numId="12">
    <w:abstractNumId w:val="1"/>
  </w:num>
  <w:num w:numId="13">
    <w:abstractNumId w:val="7"/>
  </w:num>
  <w:num w:numId="14">
    <w:abstractNumId w:val="0"/>
  </w:num>
  <w:num w:numId="15">
    <w:abstractNumId w:val="10"/>
  </w:num>
  <w:num w:numId="16">
    <w:abstractNumId w:val="15"/>
  </w:num>
  <w:num w:numId="17">
    <w:abstractNumId w:val="9"/>
  </w:num>
  <w:num w:numId="18">
    <w:abstractNumId w:val="3"/>
  </w:num>
  <w:num w:numId="19">
    <w:abstractNumId w:val="1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6720C"/>
    <w:rsid w:val="000A4223"/>
    <w:rsid w:val="000C2CBA"/>
    <w:rsid w:val="00116ECE"/>
    <w:rsid w:val="001A107D"/>
    <w:rsid w:val="00245BF2"/>
    <w:rsid w:val="00246AF2"/>
    <w:rsid w:val="002755B0"/>
    <w:rsid w:val="002941E1"/>
    <w:rsid w:val="002E4FB9"/>
    <w:rsid w:val="0033705F"/>
    <w:rsid w:val="00341024"/>
    <w:rsid w:val="003C1383"/>
    <w:rsid w:val="00405E1C"/>
    <w:rsid w:val="00562399"/>
    <w:rsid w:val="005A4749"/>
    <w:rsid w:val="005C0DDF"/>
    <w:rsid w:val="005F7A54"/>
    <w:rsid w:val="0064674D"/>
    <w:rsid w:val="00653408"/>
    <w:rsid w:val="006D4680"/>
    <w:rsid w:val="006E5DD2"/>
    <w:rsid w:val="007876E4"/>
    <w:rsid w:val="007B072B"/>
    <w:rsid w:val="007D6CAC"/>
    <w:rsid w:val="008F353B"/>
    <w:rsid w:val="009434F2"/>
    <w:rsid w:val="00984B3E"/>
    <w:rsid w:val="009B7BB5"/>
    <w:rsid w:val="00A019CE"/>
    <w:rsid w:val="00A03242"/>
    <w:rsid w:val="00A614BF"/>
    <w:rsid w:val="00B1622C"/>
    <w:rsid w:val="00B575F8"/>
    <w:rsid w:val="00C84673"/>
    <w:rsid w:val="00CE289F"/>
    <w:rsid w:val="00CE77AE"/>
    <w:rsid w:val="00D64A3B"/>
    <w:rsid w:val="00E36345"/>
    <w:rsid w:val="00E4485D"/>
    <w:rsid w:val="00E62E54"/>
    <w:rsid w:val="00E717B9"/>
    <w:rsid w:val="00EE2DD9"/>
    <w:rsid w:val="00F309A8"/>
    <w:rsid w:val="00F87A21"/>
    <w:rsid w:val="00F9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3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9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fif"/><Relationship Id="rId18" Type="http://schemas.openxmlformats.org/officeDocument/2006/relationships/hyperlink" Target="https://www.youtube.com/watch?v=bmquqAP2w_8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https://www.youtube.com/watch?v=4W_los6xomo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8VgIjFwF_Vs" TargetMode="External"/><Relationship Id="rId20" Type="http://schemas.openxmlformats.org/officeDocument/2006/relationships/hyperlink" Target="https://www.youtube.com/watch?v=yAjjpo4f02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xa7PoZRYRng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s://www.youtube.com/watch?v=UzgcT667xaY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youtube.com/watch?v=dXueIv1r2V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Salon-g104 Primaria</cp:lastModifiedBy>
  <cp:revision>4</cp:revision>
  <dcterms:created xsi:type="dcterms:W3CDTF">2023-12-05T17:59:00Z</dcterms:created>
  <dcterms:modified xsi:type="dcterms:W3CDTF">2024-11-27T16:17:00Z</dcterms:modified>
</cp:coreProperties>
</file>