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4DB03D08" w:rsidR="005C0DDF" w:rsidRDefault="0061741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D223465" wp14:editId="2440F463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400175" cy="576580"/>
            <wp:effectExtent l="0" t="0" r="9525" b="0"/>
            <wp:wrapTight wrapText="bothSides">
              <wp:wrapPolygon edited="0">
                <wp:start x="882" y="0"/>
                <wp:lineTo x="0" y="714"/>
                <wp:lineTo x="0" y="12846"/>
                <wp:lineTo x="2351" y="20696"/>
                <wp:lineTo x="2939" y="20696"/>
                <wp:lineTo x="21453" y="20696"/>
                <wp:lineTo x="21453" y="0"/>
                <wp:lineTo x="882" y="0"/>
              </wp:wrapPolygon>
            </wp:wrapTight>
            <wp:docPr id="654190145" name="Imagen 1" descr="Símbolos - Colegio Ferrini - Robledo, Medellí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ímbolos - Colegio Ferrini - Robledo, Medellí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7A0DD5F4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C06DD1">
        <w:rPr>
          <w:rFonts w:ascii="Arial Narrow" w:eastAsia="Arial Narrow" w:hAnsi="Arial Narrow" w:cs="Arial Narrow"/>
        </w:rPr>
        <w:t xml:space="preserve"> Educación física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</w:t>
      </w:r>
      <w:r w:rsidR="00430F08">
        <w:rPr>
          <w:rFonts w:ascii="Arial Narrow" w:eastAsia="Arial Narrow" w:hAnsi="Arial Narrow" w:cs="Arial Narrow"/>
        </w:rPr>
        <w:t>Noveno</w:t>
      </w:r>
      <w:r w:rsidR="00C06DD1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 xml:space="preserve">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61741E">
        <w:rPr>
          <w:rFonts w:ascii="Arial Narrow" w:eastAsia="Arial Narrow" w:hAnsi="Arial Narrow" w:cs="Arial Narrow"/>
        </w:rPr>
        <w:t>4</w:t>
      </w:r>
      <w:r w:rsidR="00A614BF">
        <w:rPr>
          <w:rFonts w:ascii="Arial Narrow" w:eastAsia="Arial Narrow" w:hAnsi="Arial Narrow" w:cs="Arial Narrow"/>
        </w:rPr>
        <w:t xml:space="preserve"> - 202</w:t>
      </w:r>
      <w:r w:rsidR="0061741E">
        <w:rPr>
          <w:rFonts w:ascii="Arial Narrow" w:eastAsia="Arial Narrow" w:hAnsi="Arial Narrow" w:cs="Arial Narrow"/>
        </w:rPr>
        <w:t>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4738FD79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650BE3">
        <w:rPr>
          <w:rFonts w:ascii="Arial Narrow" w:eastAsia="Arial Narrow" w:hAnsi="Arial Narrow" w:cs="Arial Narrow"/>
        </w:rPr>
        <w:t>viernes 17 de enero de 2025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Pr="008A04BB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Pr="008A04BB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8A04BB"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Pr="008A04BB" w:rsidRDefault="005C0DDF" w:rsidP="0061741E">
      <w:pPr>
        <w:spacing w:line="240" w:lineRule="auto"/>
        <w:rPr>
          <w:rFonts w:ascii="Arial Narrow" w:hAnsi="Arial Narrow"/>
        </w:rPr>
      </w:pPr>
    </w:p>
    <w:p w14:paraId="73DB2E10" w14:textId="77777777" w:rsidR="0061741E" w:rsidRPr="008A04BB" w:rsidRDefault="0061741E" w:rsidP="008A04BB">
      <w:pPr>
        <w:pStyle w:val="Prrafodelista"/>
        <w:numPr>
          <w:ilvl w:val="0"/>
          <w:numId w:val="18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¿Cómo impacta la toma de decisiones rápida en el baloncesto y la calidad del juego en equipo?</w:t>
      </w:r>
    </w:p>
    <w:p w14:paraId="52AB7910" w14:textId="26154C0D" w:rsidR="0061741E" w:rsidRPr="008A04BB" w:rsidRDefault="0061741E" w:rsidP="008A04BB">
      <w:pPr>
        <w:pStyle w:val="Prrafodelista"/>
        <w:numPr>
          <w:ilvl w:val="0"/>
          <w:numId w:val="18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¿Cuál es la importancia del entrenamiento físico específico para el balonmano y cómo puede optimizarse para mejorar la condición física</w:t>
      </w:r>
    </w:p>
    <w:p w14:paraId="792BC42F" w14:textId="3911F530" w:rsidR="0061741E" w:rsidRPr="008A04BB" w:rsidRDefault="0061741E" w:rsidP="008A04BB">
      <w:pPr>
        <w:pStyle w:val="Prrafodelista"/>
        <w:numPr>
          <w:ilvl w:val="0"/>
          <w:numId w:val="18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¿Por qué es importante la práctica del atletismo y como mejoro las habilidades motrices básicas en las competencias especificas?</w:t>
      </w:r>
    </w:p>
    <w:p w14:paraId="0AE5F4EA" w14:textId="234E5285" w:rsidR="0061741E" w:rsidRPr="008A04BB" w:rsidRDefault="0061741E" w:rsidP="008A04BB">
      <w:pPr>
        <w:pStyle w:val="Prrafodelista"/>
        <w:numPr>
          <w:ilvl w:val="0"/>
          <w:numId w:val="18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¿Por qué es importante practicar nuevas tendencias deportivas de conjunto en clase de educación física y cómo pueden estas tendencias contribuir al desarrollo integral de los estudiantes</w:t>
      </w:r>
    </w:p>
    <w:p w14:paraId="7DF35CAC" w14:textId="3E8DE80A" w:rsidR="00E62E54" w:rsidRPr="008A04BB" w:rsidRDefault="0061741E" w:rsidP="008A04BB">
      <w:pPr>
        <w:pStyle w:val="Prrafodelista"/>
        <w:numPr>
          <w:ilvl w:val="0"/>
          <w:numId w:val="18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¿Por qué es importante fomentar la práctica de juegos tradicionales y recreativos en las clases de educación física, más allá de los deportes populares?</w:t>
      </w:r>
    </w:p>
    <w:p w14:paraId="05EDE520" w14:textId="77777777" w:rsidR="0061741E" w:rsidRPr="008A04BB" w:rsidRDefault="0061741E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2BEC4077" w14:textId="77777777" w:rsidR="0061741E" w:rsidRPr="008A04BB" w:rsidRDefault="0061741E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2B2C945E" w14:textId="77777777" w:rsidR="0061741E" w:rsidRDefault="0061741E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52CD279" w14:textId="77777777" w:rsidR="008A04BB" w:rsidRDefault="008A04BB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8EB7B2D" w14:textId="77777777" w:rsidR="008A04BB" w:rsidRDefault="008A04BB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AF31CE9" w14:textId="77777777" w:rsidR="008A04BB" w:rsidRPr="008A04BB" w:rsidRDefault="008A04BB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2171F0B8" w:rsidR="00E62E54" w:rsidRPr="008A04BB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8A04BB"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14:paraId="0FC9CEEA" w14:textId="70DF777C" w:rsidR="00E62E54" w:rsidRPr="008A04BB" w:rsidRDefault="008A04BB" w:rsidP="008A04BB">
      <w:pPr>
        <w:rPr>
          <w:rFonts w:ascii="Arial Narrow" w:hAnsi="Arial Narrow"/>
        </w:rPr>
      </w:pPr>
      <w:r w:rsidRPr="008A04BB">
        <w:rPr>
          <w:rFonts w:ascii="Arial Narrow" w:hAnsi="Arial Narrow"/>
        </w:rPr>
        <w:t>A continuación, responde las siguientes preguntas relacionadas con diversos temas del área de educación física:</w:t>
      </w:r>
    </w:p>
    <w:p w14:paraId="56506768" w14:textId="77777777" w:rsidR="0061741E" w:rsidRPr="008A04BB" w:rsidRDefault="0061741E" w:rsidP="0061741E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Elabora un mapa mental sobre las capacidades físicas condicionales.</w:t>
      </w:r>
    </w:p>
    <w:p w14:paraId="1F7BF340" w14:textId="6FFB8B22" w:rsidR="0061741E" w:rsidRPr="008A04BB" w:rsidRDefault="0061741E" w:rsidP="0061741E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Investiga cinco juegos que ayuden a desarrollar las capacidades físicas y explica cómo contribuyen a su mejora.</w:t>
      </w:r>
    </w:p>
    <w:p w14:paraId="712F9219" w14:textId="4596329F" w:rsidR="0061741E" w:rsidRPr="008A04BB" w:rsidRDefault="0061741E" w:rsidP="0061741E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¿Qué son las competencias de decatlón y heptatlón? Explica cómo se realizan y qué pruebas incluyen.</w:t>
      </w:r>
    </w:p>
    <w:p w14:paraId="4904BD98" w14:textId="47D37548" w:rsidR="0061741E" w:rsidRPr="008A04BB" w:rsidRDefault="0061741E" w:rsidP="0061741E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Dibuja la pista de atletismo, especificando las áreas y las pruebas de competición que se realizan en ella.</w:t>
      </w:r>
    </w:p>
    <w:p w14:paraId="34923E7C" w14:textId="77777777" w:rsidR="008A04BB" w:rsidRPr="008A04BB" w:rsidRDefault="008A04BB" w:rsidP="0061741E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¿Cuál es la diferencia entre las capacidades físicas condicionales y coordinativas, y cómo se desarrollan en el contexto de la actividad física y el deporte? Incluye ejemplos visuales de cada capacidad.</w:t>
      </w:r>
    </w:p>
    <w:p w14:paraId="1AC2D51F" w14:textId="2FE30DB9" w:rsidR="0061741E" w:rsidRPr="008A04BB" w:rsidRDefault="0061741E" w:rsidP="0061741E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Investiga y encuentra diez imágenes que representen los juegos tradicionales de épocas pasadas.</w:t>
      </w:r>
    </w:p>
    <w:p w14:paraId="3F76BC49" w14:textId="5455EE84" w:rsidR="0061741E" w:rsidRPr="008A04BB" w:rsidRDefault="0061741E" w:rsidP="0061741E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Elabora un cuadro comparativo con cinco semejanzas y cinco diferencias entre el palotroke y el Ultimate Frisbee.</w:t>
      </w:r>
    </w:p>
    <w:p w14:paraId="492214EF" w14:textId="2191E05E" w:rsidR="0061741E" w:rsidRPr="008A04BB" w:rsidRDefault="0061741E" w:rsidP="0061741E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¿Qué establece el reglamento del baloncesto en relación con las faltas de 'doble', 'caminar' y 'salto perdido'? Explica sus características y las consecuencias de cometerlas.</w:t>
      </w:r>
    </w:p>
    <w:p w14:paraId="3B89FB8D" w14:textId="63A9FAD1" w:rsidR="0061741E" w:rsidRPr="008A04BB" w:rsidRDefault="0061741E" w:rsidP="0061741E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Investiga y dibuja los siguientes test: salto horizontal, burpees, fuerza abdominal y 10x5. Explica en qué consisten y cómo se realizan.</w:t>
      </w:r>
    </w:p>
    <w:p w14:paraId="37842B30" w14:textId="4E6BA819" w:rsidR="0061741E" w:rsidRPr="008A04BB" w:rsidRDefault="0061741E" w:rsidP="0061741E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8A04BB">
        <w:rPr>
          <w:rFonts w:ascii="Arial Narrow" w:hAnsi="Arial Narrow"/>
        </w:rPr>
        <w:t>Consulta y explica los siguientes términos: resistencia aeróbica, resistencia anaeróbica, fuerza explosiva, fuerza de resistencia, fuerza isométrica, velocidad de reacción, velocidad de desplazamiento, velocidad gestual, flexibilidad estática y flexibilidad dinámica.</w:t>
      </w:r>
    </w:p>
    <w:p w14:paraId="1876ED8F" w14:textId="258444C4" w:rsidR="00CE289F" w:rsidRPr="008A04BB" w:rsidRDefault="00CE289F" w:rsidP="00CE289F">
      <w:pPr>
        <w:rPr>
          <w:rFonts w:ascii="Arial Narrow" w:hAnsi="Arial Narrow"/>
          <w:lang w:val="es-CO"/>
        </w:rPr>
      </w:pPr>
    </w:p>
    <w:p w14:paraId="5E4EE76C" w14:textId="1410FA5F" w:rsidR="00CE289F" w:rsidRPr="008A04BB" w:rsidRDefault="00CE289F" w:rsidP="00CE289F">
      <w:pPr>
        <w:rPr>
          <w:rFonts w:ascii="Arial Narrow" w:hAnsi="Arial Narrow"/>
          <w:lang w:val="es-CO"/>
        </w:rPr>
      </w:pPr>
    </w:p>
    <w:p w14:paraId="6A61C3B5" w14:textId="77777777" w:rsidR="00CE289F" w:rsidRPr="008A04BB" w:rsidRDefault="00CE289F" w:rsidP="00CE289F">
      <w:pPr>
        <w:rPr>
          <w:rFonts w:ascii="Arial Narrow" w:hAnsi="Arial Narrow"/>
          <w:lang w:val="es-CO"/>
        </w:rPr>
      </w:pPr>
    </w:p>
    <w:sectPr w:rsidR="00CE289F" w:rsidRPr="008A04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26321" w14:textId="77777777" w:rsidR="00636365" w:rsidRDefault="00636365" w:rsidP="002941E1">
      <w:pPr>
        <w:spacing w:after="0" w:line="240" w:lineRule="auto"/>
      </w:pPr>
      <w:r>
        <w:separator/>
      </w:r>
    </w:p>
  </w:endnote>
  <w:endnote w:type="continuationSeparator" w:id="0">
    <w:p w14:paraId="36671E32" w14:textId="77777777" w:rsidR="00636365" w:rsidRDefault="00636365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39B42" w14:textId="77777777" w:rsidR="00636365" w:rsidRDefault="00636365" w:rsidP="002941E1">
      <w:pPr>
        <w:spacing w:after="0" w:line="240" w:lineRule="auto"/>
      </w:pPr>
      <w:r>
        <w:separator/>
      </w:r>
    </w:p>
  </w:footnote>
  <w:footnote w:type="continuationSeparator" w:id="0">
    <w:p w14:paraId="6C90EB6C" w14:textId="77777777" w:rsidR="00636365" w:rsidRDefault="00636365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14B8"/>
    <w:multiLevelType w:val="multilevel"/>
    <w:tmpl w:val="B274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0634B4A"/>
    <w:multiLevelType w:val="multilevel"/>
    <w:tmpl w:val="1F58D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95094"/>
    <w:multiLevelType w:val="multilevel"/>
    <w:tmpl w:val="18BC2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62177"/>
    <w:multiLevelType w:val="hybridMultilevel"/>
    <w:tmpl w:val="A73A00FE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B65985"/>
    <w:multiLevelType w:val="multilevel"/>
    <w:tmpl w:val="2662C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A20B94"/>
    <w:multiLevelType w:val="multilevel"/>
    <w:tmpl w:val="A066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DA3744"/>
    <w:multiLevelType w:val="multilevel"/>
    <w:tmpl w:val="EEAA9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400073"/>
    <w:multiLevelType w:val="multilevel"/>
    <w:tmpl w:val="B6DA7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66744C"/>
    <w:multiLevelType w:val="hybridMultilevel"/>
    <w:tmpl w:val="C0E831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40B86"/>
    <w:multiLevelType w:val="multilevel"/>
    <w:tmpl w:val="B4EEA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946540"/>
    <w:multiLevelType w:val="hybridMultilevel"/>
    <w:tmpl w:val="4B8A66D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72BFB"/>
    <w:multiLevelType w:val="multilevel"/>
    <w:tmpl w:val="FB404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862C74"/>
    <w:multiLevelType w:val="hybridMultilevel"/>
    <w:tmpl w:val="49E8D67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15"/>
  </w:num>
  <w:num w:numId="5">
    <w:abstractNumId w:val="4"/>
  </w:num>
  <w:num w:numId="6">
    <w:abstractNumId w:val="5"/>
  </w:num>
  <w:num w:numId="7">
    <w:abstractNumId w:val="16"/>
  </w:num>
  <w:num w:numId="8">
    <w:abstractNumId w:val="9"/>
  </w:num>
  <w:num w:numId="9">
    <w:abstractNumId w:val="13"/>
  </w:num>
  <w:num w:numId="10">
    <w:abstractNumId w:val="8"/>
  </w:num>
  <w:num w:numId="11">
    <w:abstractNumId w:val="0"/>
  </w:num>
  <w:num w:numId="12">
    <w:abstractNumId w:val="3"/>
  </w:num>
  <w:num w:numId="13">
    <w:abstractNumId w:val="6"/>
  </w:num>
  <w:num w:numId="14">
    <w:abstractNumId w:val="7"/>
  </w:num>
  <w:num w:numId="15">
    <w:abstractNumId w:val="2"/>
  </w:num>
  <w:num w:numId="16">
    <w:abstractNumId w:val="17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113B72"/>
    <w:rsid w:val="00116ECE"/>
    <w:rsid w:val="00143C90"/>
    <w:rsid w:val="001A107D"/>
    <w:rsid w:val="00245BF2"/>
    <w:rsid w:val="00246AF2"/>
    <w:rsid w:val="002755B0"/>
    <w:rsid w:val="00282871"/>
    <w:rsid w:val="002941E1"/>
    <w:rsid w:val="002F2EDE"/>
    <w:rsid w:val="00341024"/>
    <w:rsid w:val="00367093"/>
    <w:rsid w:val="00405E1C"/>
    <w:rsid w:val="004278B2"/>
    <w:rsid w:val="00430F08"/>
    <w:rsid w:val="00562399"/>
    <w:rsid w:val="005A4749"/>
    <w:rsid w:val="005C0DDF"/>
    <w:rsid w:val="005F7A54"/>
    <w:rsid w:val="0061741E"/>
    <w:rsid w:val="00636365"/>
    <w:rsid w:val="0064674D"/>
    <w:rsid w:val="00650BE3"/>
    <w:rsid w:val="00696973"/>
    <w:rsid w:val="006E5DD2"/>
    <w:rsid w:val="007B072B"/>
    <w:rsid w:val="007D6CAC"/>
    <w:rsid w:val="008A04BB"/>
    <w:rsid w:val="008F353B"/>
    <w:rsid w:val="00962EB7"/>
    <w:rsid w:val="0097164C"/>
    <w:rsid w:val="00984B3E"/>
    <w:rsid w:val="009B7BB5"/>
    <w:rsid w:val="00A019CE"/>
    <w:rsid w:val="00A03242"/>
    <w:rsid w:val="00A21E61"/>
    <w:rsid w:val="00A614BF"/>
    <w:rsid w:val="00B1622C"/>
    <w:rsid w:val="00BA7F22"/>
    <w:rsid w:val="00C06DD1"/>
    <w:rsid w:val="00C84673"/>
    <w:rsid w:val="00CE289F"/>
    <w:rsid w:val="00CE77AE"/>
    <w:rsid w:val="00CF1A2F"/>
    <w:rsid w:val="00E36345"/>
    <w:rsid w:val="00E4485D"/>
    <w:rsid w:val="00E62E54"/>
    <w:rsid w:val="00EC1C49"/>
    <w:rsid w:val="00EE2DD9"/>
    <w:rsid w:val="00F309A8"/>
    <w:rsid w:val="00F87A21"/>
    <w:rsid w:val="00F9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617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1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14</cp:revision>
  <dcterms:created xsi:type="dcterms:W3CDTF">2021-12-10T14:19:00Z</dcterms:created>
  <dcterms:modified xsi:type="dcterms:W3CDTF">2024-12-02T17:26:00Z</dcterms:modified>
</cp:coreProperties>
</file>