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tabs>
          <w:tab w:val="center" w:leader="none" w:pos="4419"/>
          <w:tab w:val="right" w:leader="none" w:pos="8838"/>
          <w:tab w:val="left" w:leader="none" w:pos="1500"/>
        </w:tabs>
        <w:spacing w:after="0" w:line="240" w:lineRule="auto"/>
        <w:jc w:val="right"/>
        <w:rPr>
          <w:rFonts w:ascii="Arial Narrow" w:cs="Arial Narrow" w:eastAsia="Arial Narrow" w:hAnsi="Arial Narrow"/>
          <w:sz w:val="24"/>
          <w:szCs w:val="24"/>
        </w:rPr>
      </w:pPr>
      <w:bookmarkStart w:colFirst="0" w:colLast="0" w:name="_heading=h.30j0zll" w:id="0"/>
      <w:bookmarkEnd w:id="0"/>
      <w:r w:rsidDel="00000000" w:rsidR="00000000" w:rsidRPr="00000000">
        <w:rPr>
          <w:rFonts w:ascii="Arial Narrow" w:cs="Arial Narrow" w:eastAsia="Arial Narrow" w:hAnsi="Arial Narrow"/>
          <w:b w:val="1"/>
        </w:rPr>
        <w:drawing>
          <wp:inline distB="114300" distT="114300" distL="114300" distR="114300">
            <wp:extent cx="1286107" cy="571873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86107" cy="57187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360" w:lineRule="auto"/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TALLER DE ACTIVIDADES COMPLEMENTARIAS DE APOYO</w:t>
      </w:r>
    </w:p>
    <w:p w:rsidR="00000000" w:rsidDel="00000000" w:rsidP="00000000" w:rsidRDefault="00000000" w:rsidRPr="00000000" w14:paraId="00000003">
      <w:pPr>
        <w:spacing w:after="0" w:line="360" w:lineRule="auto"/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PROCESO NIVELATORIO</w:t>
      </w:r>
    </w:p>
    <w:p w:rsidR="00000000" w:rsidDel="00000000" w:rsidP="00000000" w:rsidRDefault="00000000" w:rsidRPr="00000000" w14:paraId="00000004">
      <w:pPr>
        <w:spacing w:after="0" w:line="360" w:lineRule="auto"/>
        <w:jc w:val="center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     Área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: 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Tecnología e Informática  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                        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Grado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: Décimo                                         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Año: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2024- 2025</w:t>
      </w:r>
    </w:p>
    <w:p w:rsidR="00000000" w:rsidDel="00000000" w:rsidP="00000000" w:rsidRDefault="00000000" w:rsidRPr="00000000" w14:paraId="00000006">
      <w:pPr>
        <w:spacing w:after="0" w:line="240" w:lineRule="auto"/>
        <w:jc w:val="center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Nombre del estudiante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: </w:t>
      </w:r>
      <w:r w:rsidDel="00000000" w:rsidR="00000000" w:rsidRPr="00000000">
        <w:rPr>
          <w:rFonts w:ascii="Arial Narrow" w:cs="Arial Narrow" w:eastAsia="Arial Narrow" w:hAnsi="Arial Narrow"/>
          <w:u w:val="single"/>
          <w:rtl w:val="0"/>
        </w:rPr>
        <w:t xml:space="preserve">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Los estudiantes que al finalizar el año lectivo hayan obtenido valoración de desempeño bajo dos (2) área del plan de estudios y hayan asistido como mínimo a 75% de las actividades académicas, pueden ser promovidos con programación de actividades complementarias de apoyo, las cuales se presentarán en sesión programada y previamente informada antes de iniciar el año lectivo siguiente y tendrán como plazo máximo para su recuperación el primer periodo académico del mismo.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76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Observaciones Generales:</w:t>
      </w:r>
    </w:p>
    <w:p w:rsidR="00000000" w:rsidDel="00000000" w:rsidP="00000000" w:rsidRDefault="00000000" w:rsidRPr="00000000" w14:paraId="0000000C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Desarrolle el taller correspondiente al área en la cual presentó debilidades académicas, según lo muestra el informe final entregado al acudiente al final del año lectivo. </w:t>
      </w:r>
    </w:p>
    <w:p w:rsidR="00000000" w:rsidDel="00000000" w:rsidP="00000000" w:rsidRDefault="00000000" w:rsidRPr="00000000" w14:paraId="0000000D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76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Presentación:</w:t>
      </w:r>
    </w:p>
    <w:p w:rsidR="00000000" w:rsidDel="00000000" w:rsidP="00000000" w:rsidRDefault="00000000" w:rsidRPr="00000000" w14:paraId="0000000F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El taller debe presentarse a mano completamente diligenciado con Normas APA y ser sustentado </w:t>
      </w:r>
      <w:r w:rsidDel="00000000" w:rsidR="00000000" w:rsidRPr="00000000">
        <w:rPr>
          <w:rFonts w:ascii="Arial Narrow" w:cs="Arial Narrow" w:eastAsia="Arial Narrow" w:hAnsi="Arial Narrow"/>
          <w:u w:val="single"/>
          <w:rtl w:val="0"/>
        </w:rPr>
        <w:t xml:space="preserve">el 17 de Enero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, donde el estudiante dará cuenta de sus conocimientos y competencias.</w:t>
      </w:r>
    </w:p>
    <w:p w:rsidR="00000000" w:rsidDel="00000000" w:rsidP="00000000" w:rsidRDefault="00000000" w:rsidRPr="00000000" w14:paraId="00000010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PREGUNTAS PROBLEMATIZADORAS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: </w:t>
      </w:r>
    </w:p>
    <w:p w:rsidR="00000000" w:rsidDel="00000000" w:rsidP="00000000" w:rsidRDefault="00000000" w:rsidRPr="00000000" w14:paraId="00000013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1. ¿En qué contribuye a mi vida saber interpretar gráficas, registros y modelos matemáticos aplicados a hojas de cálculo?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2. ¿Cómo desarrollar planes de negocio a través de herramientas TIC y gestionar sus procesos administrativos?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3. ¿Cómo aplicar las herramientas TIC para analizar la viabilidad de una idea de negocio y crear una imagen corporativa?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4. ¿Cómo utilizar la programación para desarrollar soluciones según las necesidades planteadas?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5.¿Cómo crear aplicaciones mediante programación orientada a objetos?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76" w:lineRule="auto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76" w:lineRule="auto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76" w:lineRule="auto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76" w:lineRule="auto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276" w:lineRule="auto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276" w:lineRule="auto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276" w:lineRule="auto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276" w:lineRule="auto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276" w:lineRule="auto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="276" w:lineRule="auto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="276" w:lineRule="auto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="276" w:lineRule="auto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ACTIVIDADES: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</w:t>
      </w:r>
    </w:p>
    <w:p w:rsidR="00000000" w:rsidDel="00000000" w:rsidP="00000000" w:rsidRDefault="00000000" w:rsidRPr="00000000" w14:paraId="00000026">
      <w:pPr>
        <w:spacing w:after="0" w:line="24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Realiza la siguiente tabla en Excel y responde las preguntas de la 1 a la 5 con la información dada.</w:t>
      </w:r>
    </w:p>
    <w:p w:rsidR="00000000" w:rsidDel="00000000" w:rsidP="00000000" w:rsidRDefault="00000000" w:rsidRPr="00000000" w14:paraId="00000028">
      <w:pPr>
        <w:spacing w:after="0" w:line="24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240" w:lineRule="auto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</w:rPr>
        <w:drawing>
          <wp:inline distB="0" distT="0" distL="0" distR="0">
            <wp:extent cx="6132297" cy="957846"/>
            <wp:effectExtent b="0" l="0" r="0" t="0"/>
            <wp:docPr descr="https://lh7-rt.googleusercontent.com/docsz/AD_4nXdEim7YjK-cs7_Y6TePgk87w4i_0sqVQfwaBgpHe6qlCPQvxKt8XlkBkWyiDguEsWmM_tDmQOG3P4nExuRIp6V97PtVjBUFVlEyL6ST41bAzWUUfcS1CF1rx4tIfpNeFgRRD5zGgoNNX22SwJb3w4Q?key=l3rXz9-sI1AAud7y8X0FPvfO" id="4" name="image2.png"/>
            <a:graphic>
              <a:graphicData uri="http://schemas.openxmlformats.org/drawingml/2006/picture">
                <pic:pic>
                  <pic:nvPicPr>
                    <pic:cNvPr descr="https://lh7-rt.googleusercontent.com/docsz/AD_4nXdEim7YjK-cs7_Y6TePgk87w4i_0sqVQfwaBgpHe6qlCPQvxKt8XlkBkWyiDguEsWmM_tDmQOG3P4nExuRIp6V97PtVjBUFVlEyL6ST41bAzWUUfcS1CF1rx4tIfpNeFgRRD5zGgoNNX22SwJb3w4Q?key=l3rXz9-sI1AAud7y8X0FPvfO"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132297" cy="95784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1.La depreciación del coche Renault Duster es del 11% cada año. Calcula los valores y completa la tabla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2. La depreciación del Chevrolet Onix es del 14% el segundo año y del 16% el tercero. Calcula los valores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3.La depreciación del TXL, al año, es del 18% del valor del primer año. Calcula este valor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4.Si la depreciación del Mazda CX5 es del 10% del valor del coche, ¿cuál es su coste? Calcula también la depreciación de los demás años (12%).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5. ¿Cuál es la depreciación total del Duster y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Kia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Picanto?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¿Cuáles son los 10 tipos de gráficos más comunes en Excel? Menciónalos con ejemplos.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Contesta a las siguientes preguntas basándote en la información que conoces y encuentras en Internet (con tus propias palabras:</w:t>
      </w:r>
    </w:p>
    <w:p w:rsidR="00000000" w:rsidDel="00000000" w:rsidP="00000000" w:rsidRDefault="00000000" w:rsidRPr="00000000" w14:paraId="00000034">
      <w:pPr>
        <w:spacing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a. ¿Qué es una empresa?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b. ¿Cuál es el principal objetivo de una empresa?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c. ¿Cuáles son los elementos que componen una empresa? Dé ejemplos de cada uno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line="240" w:lineRule="auto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d. Mencione cuatro (4) tipos de empresas con sus respectivos ejemplos (En Colombia)</w:t>
      </w:r>
    </w:p>
    <w:p w:rsidR="00000000" w:rsidDel="00000000" w:rsidP="00000000" w:rsidRDefault="00000000" w:rsidRPr="00000000" w14:paraId="00000038">
      <w:pPr>
        <w:spacing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8.Defina qué es un plan de negocios y cómo se puede utilizar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9.Elija una empresa colombiana, indague sobre ella y responda: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a. ¿Cuáles son sus productos o servicios?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b. ¿Cuáles son sus competencias básicas?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c. ¿Cuál es el mensaje que quieren transmitir?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d. ¿Considera que su imagen corporativa está en consonancia con sus productos o servicios?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line="240" w:lineRule="auto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e. ¿Cómo ha sido el proceso de expansión de la empresa?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10. Crea una campaña en redes sociales para cada una de estas empresas:</w:t>
      </w:r>
    </w:p>
    <w:p w:rsidR="00000000" w:rsidDel="00000000" w:rsidP="00000000" w:rsidRDefault="00000000" w:rsidRPr="00000000" w14:paraId="00000041">
      <w:pPr>
        <w:spacing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a.Coca Cola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b.Universal Studios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c.Disney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OBSERVACIONES: 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 trabajo debe ser elaborado exclusivamente por el estudiante, de manera clara y con caligrafía legible.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 taller debe ser resuelto en su totalidad y debe entregarse en hojas de block tamaño carta.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 estudiante debe repasar exhaustivamente el contenido del taller y prepararse para la sustentación en la fecha y horario indicado. Para la sustentación, el estudiante deberá traer los materiales necesarios (hojas,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lápices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borrador, colores, etc.)</w:t>
      </w:r>
    </w:p>
    <w:p w:rsidR="00000000" w:rsidDel="00000000" w:rsidP="00000000" w:rsidRDefault="00000000" w:rsidRPr="00000000" w14:paraId="00000049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IMPORTANTE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: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La presentación general del trabajo, incluyendo la estética y la organización, será evaluada como parte del criterio total.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Todo lo producido debe ser de autoría del estudiante, cualquier plagio es agravante para anulación del trabajo.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pgSz w:h="15842" w:w="12242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Courier New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F">
    <w:pPr>
      <w:tabs>
        <w:tab w:val="right" w:leader="none" w:pos="9960"/>
      </w:tabs>
      <w:spacing w:after="709" w:line="240" w:lineRule="auto"/>
      <w:rPr/>
    </w:pPr>
    <w:r w:rsidDel="00000000" w:rsidR="00000000" w:rsidRPr="00000000">
      <w:rPr>
        <w:rFonts w:ascii="Times New Roman" w:cs="Times New Roman" w:eastAsia="Times New Roman" w:hAnsi="Times New Roman"/>
        <w:sz w:val="16"/>
        <w:szCs w:val="16"/>
        <w:rtl w:val="0"/>
      </w:rPr>
      <w:tab/>
    </w:r>
    <w:r w:rsidDel="00000000" w:rsidR="00000000" w:rsidRPr="00000000">
      <w:rPr>
        <w:rFonts w:ascii="Times New Roman" w:cs="Times New Roman" w:eastAsia="Times New Roman" w:hAnsi="Times New Roman"/>
        <w:sz w:val="24"/>
        <w:szCs w:val="24"/>
        <w:rtl w:val="0"/>
      </w:rPr>
      <w:tab/>
    </w: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Times New Roman" w:cs="Times New Roman" w:eastAsia="Times New Roman" w:hAnsi="Times New Roman"/>
        <w:sz w:val="24"/>
        <w:szCs w:val="24"/>
        <w:rtl w:val="0"/>
      </w:rPr>
      <w:t xml:space="preserve"> / </w:t>
    </w:r>
    <w:r w:rsidDel="00000000" w:rsidR="00000000" w:rsidRPr="00000000">
      <w:rPr/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E">
    <w:pPr>
      <w:tabs>
        <w:tab w:val="center" w:leader="none" w:pos="4419"/>
        <w:tab w:val="right" w:leader="none" w:pos="8838"/>
        <w:tab w:val="left" w:leader="none" w:pos="1500"/>
      </w:tabs>
      <w:spacing w:after="0" w:line="240" w:lineRule="auto"/>
      <w:jc w:val="right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MX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NormalWeb">
    <w:name w:val="Normal (Web)"/>
    <w:basedOn w:val="Normal"/>
    <w:uiPriority w:val="99"/>
    <w:semiHidden w:val="1"/>
    <w:unhideWhenUsed w:val="1"/>
    <w:rsid w:val="00E80E84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val="es-CO"/>
    </w:rPr>
  </w:style>
  <w:style w:type="paragraph" w:styleId="Prrafodelista">
    <w:name w:val="List Paragraph"/>
    <w:basedOn w:val="Normal"/>
    <w:uiPriority w:val="34"/>
    <w:qFormat w:val="1"/>
    <w:rsid w:val="00CD5F4F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JG23vAfqVy7k1wfisCctokgyIcw==">CgMxLjAyCWguMzBqMHpsbDgAciExZmlTWUZrWkJ1TldtR0d2NFRWaWRFSmFuUlQ0YzJlU2U=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2024-11-28T16:19:00Z</dcterms:created>
  <dc:creator>USUARIO</dc:creator>
</cp:coreProperties>
</file>