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A11" w:rsidRDefault="006F30F3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E42A11" w:rsidRDefault="00E42A11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</w:p>
    <w:p w:rsidR="00E42A11" w:rsidRDefault="006F30F3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bookmarkStart w:id="0" w:name="_heading=h.30j0zll" w:colFirst="0" w:colLast="0"/>
      <w:bookmarkEnd w:id="0"/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Religión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Grado: </w:t>
      </w:r>
      <w:r>
        <w:rPr>
          <w:rFonts w:ascii="Arial Narrow" w:eastAsia="Arial Narrow" w:hAnsi="Arial Narrow" w:cs="Arial Narrow"/>
        </w:rPr>
        <w:t xml:space="preserve"> 5°</w:t>
      </w:r>
      <w:r>
        <w:rPr>
          <w:rFonts w:ascii="Arial Narrow" w:eastAsia="Arial Narrow" w:hAnsi="Arial Narrow" w:cs="Arial Narrow"/>
          <w:b/>
        </w:rPr>
        <w:t xml:space="preserve"> </w:t>
      </w:r>
      <w:r>
        <w:rPr>
          <w:rFonts w:ascii="Arial Narrow" w:eastAsia="Arial Narrow" w:hAnsi="Arial Narrow" w:cs="Arial Narrow"/>
          <w:b/>
        </w:rPr>
        <w:tab/>
        <w:t xml:space="preserve">       </w:t>
      </w:r>
      <w:r>
        <w:rPr>
          <w:rFonts w:ascii="Arial Narrow" w:eastAsia="Arial Narrow" w:hAnsi="Arial Narrow" w:cs="Arial Narrow"/>
          <w:b/>
        </w:rPr>
        <w:tab/>
      </w:r>
      <w:r>
        <w:rPr>
          <w:rFonts w:ascii="Arial Narrow" w:eastAsia="Arial Narrow" w:hAnsi="Arial Narrow" w:cs="Arial Narrow"/>
          <w:b/>
        </w:rPr>
        <w:tab/>
        <w:t xml:space="preserve">Periodo: </w:t>
      </w:r>
      <w:r>
        <w:rPr>
          <w:rFonts w:ascii="Arial Narrow" w:eastAsia="Arial Narrow" w:hAnsi="Arial Narrow" w:cs="Arial Narrow"/>
        </w:rPr>
        <w:t>III</w:t>
      </w:r>
      <w:r>
        <w:rPr>
          <w:rFonts w:ascii="Arial Narrow" w:eastAsia="Arial Narrow" w:hAnsi="Arial Narrow" w:cs="Arial Narrow"/>
          <w:b/>
        </w:rPr>
        <w:t xml:space="preserve">       </w:t>
      </w:r>
      <w:r>
        <w:rPr>
          <w:rFonts w:ascii="Arial Narrow" w:eastAsia="Arial Narrow" w:hAnsi="Arial Narrow" w:cs="Arial Narrow"/>
          <w:b/>
        </w:rPr>
        <w:tab/>
        <w:t xml:space="preserve">                            </w:t>
      </w:r>
      <w:r>
        <w:rPr>
          <w:rFonts w:ascii="Arial Narrow" w:eastAsia="Arial Narrow" w:hAnsi="Arial Narrow" w:cs="Arial Narrow"/>
          <w:b/>
        </w:rPr>
        <w:tab/>
        <w:t xml:space="preserve"> Año: </w:t>
      </w:r>
      <w:r>
        <w:rPr>
          <w:rFonts w:ascii="Arial Narrow" w:eastAsia="Arial Narrow" w:hAnsi="Arial Narrow" w:cs="Arial Narrow"/>
        </w:rPr>
        <w:t>2024</w:t>
      </w:r>
    </w:p>
    <w:p w:rsidR="005707FE" w:rsidRDefault="005707FE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E42A11" w:rsidRDefault="006F30F3" w:rsidP="005707FE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</w:t>
      </w:r>
      <w:bookmarkStart w:id="1" w:name="_GoBack"/>
      <w:bookmarkEnd w:id="1"/>
      <w:r>
        <w:rPr>
          <w:rFonts w:ascii="Arial Narrow" w:eastAsia="Arial Narrow" w:hAnsi="Arial Narrow" w:cs="Arial Narrow"/>
          <w:b/>
        </w:rPr>
        <w:t>ENDACIONES</w:t>
      </w:r>
    </w:p>
    <w:p w:rsidR="005707FE" w:rsidRDefault="005707FE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E42A11" w:rsidRDefault="006F30F3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5707FE" w:rsidRPr="00893634">
        <w:rPr>
          <w:rFonts w:ascii="Arial Narrow" w:eastAsia="Arial Narrow" w:hAnsi="Arial Narrow" w:cs="Arial Narrow"/>
          <w:i/>
        </w:rPr>
        <w:t xml:space="preserve">Este proceso está programado </w:t>
      </w:r>
      <w:r w:rsidR="005707FE">
        <w:rPr>
          <w:rFonts w:ascii="Arial Narrow" w:eastAsia="Arial Narrow" w:hAnsi="Arial Narrow" w:cs="Arial Narrow"/>
          <w:i/>
        </w:rPr>
        <w:t xml:space="preserve">desde el 20 al 29 de </w:t>
      </w:r>
      <w:r w:rsidR="005707FE">
        <w:rPr>
          <w:rFonts w:ascii="Arial Narrow" w:eastAsia="Arial Narrow" w:hAnsi="Arial Narrow" w:cs="Arial Narrow"/>
          <w:i/>
        </w:rPr>
        <w:t>agosto</w:t>
      </w:r>
      <w:r w:rsidR="005707FE" w:rsidRPr="00E27E58">
        <w:rPr>
          <w:rFonts w:ascii="Arial Narrow" w:eastAsia="Arial Narrow" w:hAnsi="Arial Narrow" w:cs="Arial Narrow"/>
          <w:i/>
        </w:rPr>
        <w:t>.</w:t>
      </w:r>
      <w:r>
        <w:rPr>
          <w:rFonts w:ascii="Arial Narrow" w:eastAsia="Arial Narrow" w:hAnsi="Arial Narrow" w:cs="Arial Narrow"/>
          <w:i/>
        </w:rPr>
        <w:t xml:space="preserve"> El estudiante debe repasar los conceptos que se citan a continuación con ayuda de las notas de clase, el cuaderno y guías de trabajo con el fin de presentar sustentación que dé cuenta de las competenci</w:t>
      </w:r>
      <w:r>
        <w:rPr>
          <w:rFonts w:ascii="Arial Narrow" w:eastAsia="Arial Narrow" w:hAnsi="Arial Narrow" w:cs="Arial Narrow"/>
          <w:i/>
        </w:rPr>
        <w:t>as adquiridas.</w:t>
      </w:r>
    </w:p>
    <w:p w:rsidR="00E42A11" w:rsidRDefault="00E42A11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</w:p>
    <w:p w:rsidR="00E42A11" w:rsidRDefault="006F30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</w:rPr>
        <w:t>Problematizadora</w:t>
      </w:r>
      <w:proofErr w:type="spellEnd"/>
    </w:p>
    <w:p w:rsidR="00E42A11" w:rsidRDefault="006F30F3">
      <w:pPr>
        <w:spacing w:after="0" w:line="36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¿Cuáles son los templos sagrados que ha construido el hombre para adorar a Dios?</w:t>
      </w:r>
    </w:p>
    <w:p w:rsidR="00E42A11" w:rsidRDefault="00E42A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b/>
        </w:rPr>
      </w:pPr>
    </w:p>
    <w:p w:rsidR="00E42A11" w:rsidRDefault="006F30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Metas de aprendizaje</w:t>
      </w:r>
    </w:p>
    <w:p w:rsidR="00E42A11" w:rsidRDefault="006F30F3">
      <w:pPr>
        <w:spacing w:after="0" w:line="360" w:lineRule="auto"/>
        <w:jc w:val="both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</w:rPr>
        <w:t>Al finalizar el período los estudiantes reconocerán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los templos sagrados para las principales religiones del mu</w:t>
      </w:r>
      <w:r>
        <w:rPr>
          <w:rFonts w:ascii="Arial Narrow" w:eastAsia="Arial Narrow" w:hAnsi="Arial Narrow" w:cs="Arial Narrow"/>
          <w:color w:val="000000"/>
          <w:highlight w:val="white"/>
        </w:rPr>
        <w:t>ndo, como lugares de culto y alabanza a Dios, estableciendo semejanzas y diferencias entre ellos.</w:t>
      </w:r>
    </w:p>
    <w:p w:rsidR="00E42A11" w:rsidRDefault="00E42A11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E42A11" w:rsidRDefault="006F30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Conceptos académicos desarrollados durante el periodo</w:t>
      </w:r>
    </w:p>
    <w:p w:rsidR="00E42A11" w:rsidRDefault="006F3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Características artísticas, pinturas en relación al templo. </w:t>
      </w:r>
    </w:p>
    <w:p w:rsidR="00E42A11" w:rsidRDefault="006F3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Características arquitectónicas.</w:t>
      </w:r>
    </w:p>
    <w:p w:rsidR="00E42A11" w:rsidRDefault="006F3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Sinagoga.</w:t>
      </w:r>
    </w:p>
    <w:p w:rsidR="00E42A11" w:rsidRDefault="006F3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Mezquita.</w:t>
      </w:r>
    </w:p>
    <w:p w:rsidR="00E42A11" w:rsidRDefault="006F3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Templo (meditación)</w:t>
      </w:r>
    </w:p>
    <w:p w:rsidR="00E42A11" w:rsidRDefault="006F3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Templo o casa (culto- puja)</w:t>
      </w:r>
    </w:p>
    <w:p w:rsidR="00E42A11" w:rsidRDefault="00E42A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</w:p>
    <w:p w:rsidR="00E42A11" w:rsidRDefault="006F30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Preguntas guías</w:t>
      </w:r>
    </w:p>
    <w:p w:rsidR="00E42A11" w:rsidRDefault="006F30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significa meditar?</w:t>
      </w:r>
    </w:p>
    <w:p w:rsidR="00E42A11" w:rsidRDefault="006F30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¿Cuál es la diferencia entre una sinagoga y una mezquita?</w:t>
      </w:r>
    </w:p>
    <w:p w:rsidR="00E42A11" w:rsidRDefault="006F30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actividades se realizan en el templo?</w:t>
      </w:r>
    </w:p>
    <w:p w:rsidR="00E42A11" w:rsidRDefault="006F30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¿Qué otro lugar o espacio puede ser sagrado para orar?</w:t>
      </w:r>
    </w:p>
    <w:p w:rsidR="00E42A11" w:rsidRDefault="006F30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Dibuja una mezquita.</w:t>
      </w:r>
    </w:p>
    <w:p w:rsidR="00E42A11" w:rsidRDefault="00E42A1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</w:rPr>
      </w:pPr>
    </w:p>
    <w:p w:rsidR="00E42A11" w:rsidRDefault="006F30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lastRenderedPageBreak/>
        <w:t xml:space="preserve">Referencias bibliográficas </w:t>
      </w:r>
    </w:p>
    <w:p w:rsidR="00E42A11" w:rsidRDefault="006F3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 Narrow" w:eastAsia="Arial Narrow" w:hAnsi="Arial Narrow" w:cs="Arial Narrow"/>
          <w:b/>
          <w:color w:val="000000"/>
        </w:rPr>
      </w:pPr>
      <w:bookmarkStart w:id="2" w:name="_heading=h.gjdgxs" w:colFirst="0" w:colLast="0"/>
      <w:bookmarkEnd w:id="2"/>
      <w:r>
        <w:rPr>
          <w:rFonts w:ascii="Arial Narrow" w:eastAsia="Arial Narrow" w:hAnsi="Arial Narrow" w:cs="Arial Narrow"/>
          <w:b/>
          <w:color w:val="000000"/>
        </w:rPr>
        <w:t>Templos sagrados: la mezquita, la sinagoga</w:t>
      </w:r>
    </w:p>
    <w:p w:rsidR="00E42A11" w:rsidRDefault="006F30F3">
      <w:pPr>
        <w:rPr>
          <w:rFonts w:ascii="Arial Narrow" w:eastAsia="Arial Narrow" w:hAnsi="Arial Narrow" w:cs="Arial Narrow"/>
        </w:rPr>
      </w:pPr>
      <w:hyperlink r:id="rId8">
        <w:r>
          <w:rPr>
            <w:color w:val="0000FF"/>
            <w:u w:val="single"/>
          </w:rPr>
          <w:br/>
          <w:t>Academia Play</w:t>
        </w:r>
      </w:hyperlink>
      <w:r>
        <w:t xml:space="preserve"> – 2018- Las partes de una mezquita - </w:t>
      </w:r>
      <w:r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9">
        <w:r>
          <w:rPr>
            <w:rFonts w:ascii="Arial Narrow" w:eastAsia="Arial Narrow" w:hAnsi="Arial Narrow" w:cs="Arial Narrow"/>
            <w:color w:val="0000FF"/>
            <w:u w:val="single"/>
          </w:rPr>
          <w:t>https://youtu.be/gP1LwsBs8EQ</w:t>
        </w:r>
      </w:hyperlink>
    </w:p>
    <w:p w:rsidR="00E42A11" w:rsidRDefault="00E42A11">
      <w:pPr>
        <w:rPr>
          <w:rFonts w:ascii="Arial Narrow" w:eastAsia="Arial Narrow" w:hAnsi="Arial Narrow" w:cs="Arial Narrow"/>
        </w:rPr>
      </w:pPr>
    </w:p>
    <w:p w:rsidR="00E42A11" w:rsidRDefault="006F30F3">
      <w:pPr>
        <w:rPr>
          <w:rFonts w:ascii="Arial Narrow" w:eastAsia="Arial Narrow" w:hAnsi="Arial Narrow" w:cs="Arial Narrow"/>
        </w:rPr>
      </w:pPr>
      <w:hyperlink r:id="rId10">
        <w:r>
          <w:rPr>
            <w:rFonts w:ascii="Arial" w:eastAsia="Arial" w:hAnsi="Arial" w:cs="Arial"/>
            <w:color w:val="0000FF"/>
            <w:highlight w:val="white"/>
            <w:u w:val="single"/>
          </w:rPr>
          <w:t>Katherin Gabriela</w:t>
        </w:r>
      </w:hyperlink>
      <w:r>
        <w:t xml:space="preserve"> – 2000 - ¿Que son las sinagogas?  - </w:t>
      </w:r>
      <w:r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11">
        <w:r>
          <w:rPr>
            <w:rFonts w:ascii="Arial Narrow" w:eastAsia="Arial Narrow" w:hAnsi="Arial Narrow" w:cs="Arial Narrow"/>
            <w:color w:val="0000FF"/>
            <w:u w:val="single"/>
          </w:rPr>
          <w:t>https://youtu.be/Y0tGxC-gF_g?si=kzwlsk2hM43HhBDr</w:t>
        </w:r>
      </w:hyperlink>
    </w:p>
    <w:p w:rsidR="00E42A11" w:rsidRDefault="006F30F3">
      <w:pPr>
        <w:rPr>
          <w:rFonts w:ascii="Arial Narrow" w:eastAsia="Arial Narrow" w:hAnsi="Arial Narrow" w:cs="Arial Narrow"/>
          <w:color w:val="000000"/>
        </w:rPr>
      </w:pPr>
      <w:hyperlink r:id="rId12">
        <w:r>
          <w:rPr>
            <w:color w:val="0000FF"/>
            <w:u w:val="single"/>
          </w:rPr>
          <w:br/>
          <w:t>La mecca</w:t>
        </w:r>
      </w:hyperlink>
      <w:r>
        <w:t xml:space="preserve"> – 2018 - ¿Qué es la meca? - </w:t>
      </w:r>
      <w:r>
        <w:rPr>
          <w:rFonts w:ascii="Arial Narrow" w:eastAsia="Arial Narrow" w:hAnsi="Arial Narrow" w:cs="Arial Narrow"/>
          <w:color w:val="000000"/>
        </w:rPr>
        <w:t xml:space="preserve">[Archivo de video]. Recuperado de: </w:t>
      </w:r>
      <w:hyperlink r:id="rId13">
        <w:r>
          <w:rPr>
            <w:rFonts w:ascii="Arial Narrow" w:eastAsia="Arial Narrow" w:hAnsi="Arial Narrow" w:cs="Arial Narrow"/>
            <w:color w:val="0000FF"/>
            <w:u w:val="single"/>
          </w:rPr>
          <w:t>https://youtu.be/4sfIsd4j1JU?si=UBcUasJqo4F1s4Kw</w:t>
        </w:r>
      </w:hyperlink>
    </w:p>
    <w:sectPr w:rsidR="00E42A11">
      <w:headerReference w:type="default" r:id="rId14"/>
      <w:pgSz w:w="12240" w:h="15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0F3" w:rsidRDefault="006F30F3">
      <w:pPr>
        <w:spacing w:after="0" w:line="240" w:lineRule="auto"/>
      </w:pPr>
      <w:r>
        <w:separator/>
      </w:r>
    </w:p>
  </w:endnote>
  <w:endnote w:type="continuationSeparator" w:id="0">
    <w:p w:rsidR="006F30F3" w:rsidRDefault="006F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0F3" w:rsidRDefault="006F30F3">
      <w:pPr>
        <w:spacing w:after="0" w:line="240" w:lineRule="auto"/>
      </w:pPr>
      <w:r>
        <w:separator/>
      </w:r>
    </w:p>
  </w:footnote>
  <w:footnote w:type="continuationSeparator" w:id="0">
    <w:p w:rsidR="006F30F3" w:rsidRDefault="006F3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A11" w:rsidRDefault="006F30F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30"/>
        <w:szCs w:val="30"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4695825</wp:posOffset>
          </wp:positionH>
          <wp:positionV relativeFrom="margin">
            <wp:posOffset>-507997</wp:posOffset>
          </wp:positionV>
          <wp:extent cx="1476375" cy="695325"/>
          <wp:effectExtent l="0" t="0" r="0" b="0"/>
          <wp:wrapSquare wrapText="bothSides" distT="0" distB="0" distL="114300" distR="114300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77B9"/>
    <w:multiLevelType w:val="multilevel"/>
    <w:tmpl w:val="907A2CA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A909BD"/>
    <w:multiLevelType w:val="multilevel"/>
    <w:tmpl w:val="A300D96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F676ED"/>
    <w:multiLevelType w:val="multilevel"/>
    <w:tmpl w:val="4BAC76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665"/>
      <w:numFmt w:val="decimal"/>
      <w:lvlText w:val="%2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B930F5"/>
    <w:multiLevelType w:val="multilevel"/>
    <w:tmpl w:val="C958F3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A0001"/>
    <w:multiLevelType w:val="multilevel"/>
    <w:tmpl w:val="AB8C91D0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11"/>
    <w:rsid w:val="005707FE"/>
    <w:rsid w:val="006F30F3"/>
    <w:rsid w:val="00E4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22709"/>
  <w15:docId w15:val="{F335D81B-69A2-4872-97EF-ABBC6680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4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academiaplay" TargetMode="External"/><Relationship Id="rId13" Type="http://schemas.openxmlformats.org/officeDocument/2006/relationships/hyperlink" Target="https://youtu.be/4sfIsd4j1JU?si=UBcUasJqo4F1s4K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@lamecca359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Y0tGxC-gF_g?si=kzwlsk2hM43HhBD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@katheringabriel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gP1LwsBs8EQ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KzmHUPB8fPDPIqP/07HRVYFzOQ==">CgMxLjAyCWguMzBqMHpsbDIIaC5namRneHM4AHIhMU5DVFNSN3NWT2JFX1E0WC1mLWRwY0FLcW9RSFRQRFNY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2</cp:revision>
  <dcterms:created xsi:type="dcterms:W3CDTF">2024-06-11T15:43:00Z</dcterms:created>
  <dcterms:modified xsi:type="dcterms:W3CDTF">2024-07-29T15:15:00Z</dcterms:modified>
</cp:coreProperties>
</file>