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b="0" l="0" r="0" t="0"/>
            <wp:wrapSquare wrapText="bothSides" distB="0" distT="0" distL="0" distR="0"/>
            <wp:docPr descr="Logo nuevo-color" id="5" name="image2.jpg"/>
            <a:graphic>
              <a:graphicData uri="http://schemas.openxmlformats.org/drawingml/2006/picture">
                <pic:pic>
                  <pic:nvPicPr>
                    <pic:cNvPr descr="Logo nuevo-color"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4863465</wp:posOffset>
            </wp:positionH>
            <wp:positionV relativeFrom="paragraph">
              <wp:posOffset>4445</wp:posOffset>
            </wp:positionV>
            <wp:extent cx="1346200" cy="658495"/>
            <wp:effectExtent b="0" l="0" r="0" t="0"/>
            <wp:wrapSquare wrapText="bothSides" distB="0" distT="0" distL="114300" distR="114300"/>
            <wp:docPr descr="C:\Users\Lider de Area\Downloads\PHOTO-2023-12-04-09-31-13.jpg" id="6" name="image1.jpg"/>
            <a:graphic>
              <a:graphicData uri="http://schemas.openxmlformats.org/drawingml/2006/picture">
                <pic:pic>
                  <pic:nvPicPr>
                    <pic:cNvPr descr="C:\Users\Lider de Area\Downloads\PHOTO-2023-12-04-09-31-13.jpg"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65849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PLANES COMPLEMENTARIOS DE APOYO</w:t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Asignatura: Educación física                Grado:9°                   Periodo: 04              Año:2024 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RECOMENDACIONES</w:t>
      </w:r>
    </w:p>
    <w:p w:rsidR="00000000" w:rsidDel="00000000" w:rsidP="00000000" w:rsidRDefault="00000000" w:rsidRPr="00000000" w14:paraId="00000005">
      <w:pPr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semana del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sz w:val="24"/>
          <w:szCs w:val="24"/>
          <w:rtl w:val="0"/>
        </w:rPr>
        <w:t xml:space="preserve"> 15 al 25 de octubre. </w:t>
      </w: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El estudiante debe repasar los temas trabajados en el periodo y consultar los referentes bibliográficos citados por el docente en cada asignatura y realizar el taller como guía orientadora para la sustentación.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Pregunta problematizadora</w:t>
      </w:r>
    </w:p>
    <w:p w:rsidR="00000000" w:rsidDel="00000000" w:rsidP="00000000" w:rsidRDefault="00000000" w:rsidRPr="00000000" w14:paraId="00000007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color w:val="000000"/>
          <w:sz w:val="24"/>
          <w:szCs w:val="24"/>
          <w:shd w:fill="e2efd9" w:val="clear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¿Por qué es importante practicar nuevas tendencias deportivas de conjunto en clase de educación física y cómo pueden estas tendencias contribuir al desarrollo integral de los estudiantes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Metas de aprendizaje</w:t>
      </w:r>
    </w:p>
    <w:p w:rsidR="00000000" w:rsidDel="00000000" w:rsidP="00000000" w:rsidRDefault="00000000" w:rsidRPr="00000000" w14:paraId="0000000B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highlight w:val="white"/>
          <w:rtl w:val="0"/>
        </w:rPr>
        <w:t xml:space="preserve">Los estudiantes comprendan los principios básicos de los deportes trabajados, así como su reglamento y elementos aplicados en la práctica.</w:t>
      </w:r>
    </w:p>
    <w:p w:rsidR="00000000" w:rsidDel="00000000" w:rsidP="00000000" w:rsidRDefault="00000000" w:rsidRPr="00000000" w14:paraId="0000000C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Temas del periodo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211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Reglamento del Ultimate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211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caracterización del Ultimate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211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Principios básicos Ataque Principios básicos defensa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211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Caracterización del palotroke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211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Reglamento del palotroke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211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Torneo de palotroke y Ultimate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211" w:right="0" w:firstLine="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Taller como guía orientadora para la sustentación</w:t>
      </w:r>
    </w:p>
    <w:p w:rsidR="00000000" w:rsidDel="00000000" w:rsidP="00000000" w:rsidRDefault="00000000" w:rsidRPr="00000000" w14:paraId="00000016">
      <w:pPr>
        <w:spacing w:after="0" w:befor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Las actividades que se presentarán a continuación, deberán ser resueltas oportunamente por aquellos estudiantes que tuvieron un desempeño bajo en el área de educación física durante el periodo académico.</w:t>
      </w:r>
    </w:p>
    <w:p w:rsidR="00000000" w:rsidDel="00000000" w:rsidP="00000000" w:rsidRDefault="00000000" w:rsidRPr="00000000" w14:paraId="00000017">
      <w:pPr>
        <w:spacing w:after="0" w:befor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Responda lo siguiente:</w:t>
      </w:r>
    </w:p>
    <w:p w:rsidR="00000000" w:rsidDel="00000000" w:rsidP="00000000" w:rsidRDefault="00000000" w:rsidRPr="00000000" w14:paraId="00000018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tipo de deporte es el Ultimate y el palotroke?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¿Qué es el Ultimate y en qué consiste?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¿Qué es Palotroke y cómo se juega?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Investiga y realiza un mapa conceptual sobre el reglamento de ambos deportes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Realiza un cuadro comparativo con semejanzas y diferencias sobre el palotroke y el Ultimate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Dibuja los implementos deportivos específicos que se usan para la competencia y el campo de juego de los deportes (Ultimate y Palotroke)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¿Cuáles son los ejercicios que necesitas para mejorar la técnica del lanzamiento del disco?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Argumenta su respuesta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Describe y dibuja los diferentes estilos de lanzamiento de disco que existe.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Investiga (5) juegos recreativos o predeportivos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 Ultimate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capacidad física predomina en ambos deportes y cómo podemos mejorarla? Argumenta su respuesta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40" w:lineRule="auto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Referentes bibliográficos – webgrafía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hyperlink r:id="rId9">
        <w:r w:rsidDel="00000000" w:rsidR="00000000" w:rsidRPr="00000000">
          <w:rPr>
            <w:rFonts w:ascii="Arial Narrow" w:cs="Arial Narrow" w:eastAsia="Arial Narrow" w:hAnsi="Arial Narrow"/>
            <w:color w:val="0000ff"/>
            <w:sz w:val="24"/>
            <w:szCs w:val="24"/>
            <w:u w:val="single"/>
            <w:rtl w:val="0"/>
          </w:rPr>
          <w:t xml:space="preserve">https://www.youtube.com/watch?v=BWVLOJRVXXQ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hyperlink r:id="rId10">
        <w:r w:rsidDel="00000000" w:rsidR="00000000" w:rsidRPr="00000000">
          <w:rPr>
            <w:rFonts w:ascii="Arial Narrow" w:cs="Arial Narrow" w:eastAsia="Arial Narrow" w:hAnsi="Arial Narrow"/>
            <w:color w:val="0000ff"/>
            <w:sz w:val="24"/>
            <w:szCs w:val="24"/>
            <w:u w:val="single"/>
            <w:rtl w:val="0"/>
          </w:rPr>
          <w:t xml:space="preserve">https://www.youtube.com/watch?v=U72pgI2ozcQ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hyperlink r:id="rId11">
        <w:r w:rsidDel="00000000" w:rsidR="00000000" w:rsidRPr="00000000">
          <w:rPr>
            <w:rFonts w:ascii="Arial Narrow" w:cs="Arial Narrow" w:eastAsia="Arial Narrow" w:hAnsi="Arial Narrow"/>
            <w:color w:val="0000ff"/>
            <w:sz w:val="24"/>
            <w:szCs w:val="24"/>
            <w:u w:val="single"/>
            <w:rtl w:val="0"/>
          </w:rPr>
          <w:t xml:space="preserve">https://www.youtube.com/watch?v=dpNn6vUcuP8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hyperlink r:id="rId12">
        <w:r w:rsidDel="00000000" w:rsidR="00000000" w:rsidRPr="00000000">
          <w:rPr>
            <w:rFonts w:ascii="Arial Narrow" w:cs="Arial Narrow" w:eastAsia="Arial Narrow" w:hAnsi="Arial Narrow"/>
            <w:color w:val="0000ff"/>
            <w:sz w:val="24"/>
            <w:szCs w:val="24"/>
            <w:u w:val="single"/>
            <w:rtl w:val="0"/>
          </w:rPr>
          <w:t xml:space="preserve">https://palotroke.com/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hyperlink r:id="rId13">
        <w:r w:rsidDel="00000000" w:rsidR="00000000" w:rsidRPr="00000000">
          <w:rPr>
            <w:rFonts w:ascii="Arial Narrow" w:cs="Arial Narrow" w:eastAsia="Arial Narrow" w:hAnsi="Arial Narrow"/>
            <w:color w:val="0000ff"/>
            <w:sz w:val="24"/>
            <w:szCs w:val="24"/>
            <w:u w:val="single"/>
            <w:rtl w:val="0"/>
          </w:rPr>
          <w:t xml:space="preserve">https://losquijotes.es/que-es-ultimate-frisbee/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hyperlink r:id="rId14">
        <w:r w:rsidDel="00000000" w:rsidR="00000000" w:rsidRPr="00000000">
          <w:rPr>
            <w:rFonts w:ascii="Arial Narrow" w:cs="Arial Narrow" w:eastAsia="Arial Narrow" w:hAnsi="Arial Narrow"/>
            <w:color w:val="0000ff"/>
            <w:sz w:val="24"/>
            <w:szCs w:val="24"/>
            <w:u w:val="single"/>
            <w:rtl w:val="0"/>
          </w:rPr>
          <w:t xml:space="preserve">https://usaultimate.org/rules/10-simple-rules-esp/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line="240" w:lineRule="auto"/>
        <w:ind w:left="720" w:firstLine="0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firstLine="0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firstLine="0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1211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widowControl w:val="0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 w:val="1"/>
    <w:rsid w:val="00AE1109"/>
    <w:pPr>
      <w:ind w:left="720"/>
      <w:contextualSpacing w:val="1"/>
    </w:pPr>
  </w:style>
  <w:style w:type="paragraph" w:styleId="Encabezado">
    <w:name w:val="header"/>
    <w:basedOn w:val="Normal"/>
    <w:link w:val="EncabezadoCar"/>
    <w:uiPriority w:val="99"/>
    <w:unhideWhenUsed w:val="1"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DE7666"/>
  </w:style>
  <w:style w:type="paragraph" w:styleId="Piedepgina">
    <w:name w:val="footer"/>
    <w:basedOn w:val="Normal"/>
    <w:link w:val="PiedepginaCar"/>
    <w:uiPriority w:val="99"/>
    <w:unhideWhenUsed w:val="1"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DE7666"/>
  </w:style>
  <w:style w:type="character" w:styleId="Hipervnculo">
    <w:name w:val="Hyperlink"/>
    <w:basedOn w:val="Fuentedeprrafopredeter"/>
    <w:uiPriority w:val="99"/>
    <w:unhideWhenUsed w:val="1"/>
    <w:rsid w:val="00EB3B3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EB3B34"/>
    <w:rPr>
      <w:color w:val="605e5c"/>
      <w:shd w:color="auto" w:fill="e1dfdd" w:val="clear"/>
    </w:rPr>
  </w:style>
  <w:style w:type="paragraph" w:styleId="NormalWeb">
    <w:name w:val="Normal (Web)"/>
    <w:basedOn w:val="Normal"/>
    <w:uiPriority w:val="99"/>
    <w:unhideWhenUsed w:val="1"/>
    <w:rsid w:val="00167867"/>
    <w:pPr>
      <w:widowControl w:val="1"/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nfasissutil">
    <w:name w:val="Subtle Emphasis"/>
    <w:basedOn w:val="Fuentedeprrafopredeter"/>
    <w:uiPriority w:val="19"/>
    <w:qFormat w:val="1"/>
    <w:rsid w:val="00F355D4"/>
    <w:rPr>
      <w:i w:val="1"/>
      <w:iCs w:val="1"/>
      <w:color w:val="404040" w:themeColor="text1" w:themeTint="0000BF"/>
    </w:rPr>
  </w:style>
  <w:style w:type="character" w:styleId="Textoennegrita">
    <w:name w:val="Strong"/>
    <w:basedOn w:val="Fuentedeprrafopredeter"/>
    <w:uiPriority w:val="22"/>
    <w:qFormat w:val="1"/>
    <w:rsid w:val="002261D8"/>
    <w:rPr>
      <w:b w:val="1"/>
      <w:bCs w:val="1"/>
    </w:rPr>
  </w:style>
  <w:style w:type="paragraph" w:styleId="Sinespaciado">
    <w:name w:val="No Spacing"/>
    <w:uiPriority w:val="1"/>
    <w:qFormat w:val="1"/>
    <w:rsid w:val="00740C71"/>
    <w:pPr>
      <w:spacing w:after="0"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youtube.com/watch?v=dpNn6vUcuP8" TargetMode="External"/><Relationship Id="rId10" Type="http://schemas.openxmlformats.org/officeDocument/2006/relationships/hyperlink" Target="https://www.youtube.com/watch?v=U72pgI2ozcQ" TargetMode="External"/><Relationship Id="rId13" Type="http://schemas.openxmlformats.org/officeDocument/2006/relationships/hyperlink" Target="https://losquijotes.es/que-es-ultimate-frisbee/" TargetMode="External"/><Relationship Id="rId12" Type="http://schemas.openxmlformats.org/officeDocument/2006/relationships/hyperlink" Target="https://palotroke.com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BWVLOJRVXXQ" TargetMode="External"/><Relationship Id="rId14" Type="http://schemas.openxmlformats.org/officeDocument/2006/relationships/hyperlink" Target="https://usaultimate.org/rules/10-simple-rules-esp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bYU1XpfPIIWnSMbOaQJm4tY1vw==">CgMxLjAyCGguZ2pkZ3hzOAByITFwRHNmcHlXeEJZNFRkUXJkYzdubkt0ZGdXRVFsYWdiNw==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2023-12-05T17:56:00Z</dcterms:created>
  <dc:creator>DEPORTES</dc:creator>
</cp:coreProperties>
</file>