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PLANES COMPLEMENTARIOS DE APOYO</w: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4690110</wp:posOffset>
            </wp:positionH>
            <wp:positionV relativeFrom="paragraph">
              <wp:posOffset>28575</wp:posOffset>
            </wp:positionV>
            <wp:extent cx="1323975" cy="557530"/>
            <wp:effectExtent b="0" l="0" r="0" t="0"/>
            <wp:wrapSquare wrapText="bothSides" distB="0" distT="0" distL="0" distR="0"/>
            <wp:docPr descr="Logo nuevo-color" id="5" name="image1.jpg"/>
            <a:graphic>
              <a:graphicData uri="http://schemas.openxmlformats.org/drawingml/2006/picture">
                <pic:pic>
                  <pic:nvPicPr>
                    <pic:cNvPr descr="Logo nuevo-color" id="0" name="image1.jpg"/>
                    <pic:cNvPicPr preferRelativeResize="0"/>
                  </pic:nvPicPr>
                  <pic:blipFill>
                    <a:blip r:embed="rId7"/>
                    <a:srcRect b="24957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55753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Asignatura: Educación Física         Grado:   2°       Periodo: 4      Año: 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RECOMENDACIONES</w:t>
      </w:r>
    </w:p>
    <w:p w:rsidR="00000000" w:rsidDel="00000000" w:rsidP="00000000" w:rsidRDefault="00000000" w:rsidRPr="00000000" w14:paraId="00000004">
      <w:pPr>
        <w:jc w:val="both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heading=h.30j0zll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la semana del 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 15 al 25 de octubre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. El estudiante debe repasar los temas trabajados en el periodo y consultar los referentes bibliográficos citados por el docente en cada asignatura y realizar el taller como guía orientadora para la sustentación.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8189"/>
          <w:tab w:val="right" w:leader="none" w:pos="9960"/>
        </w:tabs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1"/>
        <w:numPr>
          <w:ilvl w:val="0"/>
          <w:numId w:val="3"/>
        </w:numPr>
        <w:spacing w:after="0" w:line="240" w:lineRule="auto"/>
        <w:ind w:left="720" w:hanging="36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Pregunta Problematizadora</w:t>
      </w:r>
    </w:p>
    <w:p w:rsidR="00000000" w:rsidDel="00000000" w:rsidP="00000000" w:rsidRDefault="00000000" w:rsidRPr="00000000" w14:paraId="00000007">
      <w:pPr>
        <w:widowControl w:val="1"/>
        <w:spacing w:after="0" w:line="240" w:lineRule="auto"/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1"/>
        <w:spacing w:after="0" w:line="240" w:lineRule="auto"/>
        <w:rPr>
          <w:rFonts w:ascii="Arial" w:cs="Arial" w:eastAsia="Arial" w:hAnsi="Arial"/>
          <w:color w:val="1f1f1f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1f1f1f"/>
          <w:sz w:val="24"/>
          <w:szCs w:val="24"/>
          <w:highlight w:val="white"/>
          <w:rtl w:val="0"/>
        </w:rPr>
        <w:t xml:space="preserve">¿Cómo elaboro mi concepto de Educación Física y deporte?</w:t>
      </w:r>
    </w:p>
    <w:p w:rsidR="00000000" w:rsidDel="00000000" w:rsidP="00000000" w:rsidRDefault="00000000" w:rsidRPr="00000000" w14:paraId="00000009">
      <w:pPr>
        <w:widowControl w:val="1"/>
        <w:spacing w:after="0" w:line="240" w:lineRule="auto"/>
        <w:rPr>
          <w:rFonts w:ascii="Arial" w:cs="Arial" w:eastAsia="Arial" w:hAnsi="Arial"/>
          <w:color w:val="1f1f1f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1"/>
        <w:spacing w:after="0" w:line="240" w:lineRule="auto"/>
        <w:ind w:left="72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2. Metas de aprendizaje</w:t>
      </w:r>
    </w:p>
    <w:p w:rsidR="00000000" w:rsidDel="00000000" w:rsidP="00000000" w:rsidRDefault="00000000" w:rsidRPr="00000000" w14:paraId="0000000B">
      <w:pPr>
        <w:widowControl w:val="1"/>
        <w:spacing w:after="0" w:line="240" w:lineRule="auto"/>
        <w:rPr>
          <w:rFonts w:ascii="Arial" w:cs="Arial" w:eastAsia="Arial" w:hAnsi="Arial"/>
          <w:color w:val="1f1f1f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1"/>
        <w:spacing w:after="0" w:line="240" w:lineRule="auto"/>
        <w:rPr>
          <w:rFonts w:ascii="Arial" w:cs="Arial" w:eastAsia="Arial" w:hAnsi="Arial"/>
          <w:color w:val="1f1f1f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1f1f1f"/>
          <w:sz w:val="24"/>
          <w:szCs w:val="24"/>
          <w:highlight w:val="white"/>
          <w:rtl w:val="0"/>
        </w:rPr>
        <w:t xml:space="preserve">Ejecutar con autonomía y confianza juegos para el desarrollo cognitivo, físico y social</w:t>
      </w:r>
    </w:p>
    <w:p w:rsidR="00000000" w:rsidDel="00000000" w:rsidP="00000000" w:rsidRDefault="00000000" w:rsidRPr="00000000" w14:paraId="0000000D">
      <w:pPr>
        <w:widowControl w:val="1"/>
        <w:spacing w:after="0" w:line="240" w:lineRule="auto"/>
        <w:rPr>
          <w:rFonts w:ascii="Arial" w:cs="Arial" w:eastAsia="Arial" w:hAnsi="Arial"/>
          <w:color w:val="1f1f1f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1"/>
        <w:spacing w:after="0" w:line="240" w:lineRule="auto"/>
        <w:ind w:left="360" w:firstLine="0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Productos del periodo</w:t>
      </w:r>
    </w:p>
    <w:p w:rsidR="00000000" w:rsidDel="00000000" w:rsidP="00000000" w:rsidRDefault="00000000" w:rsidRPr="00000000" w14:paraId="0000000F">
      <w:pPr>
        <w:widowControl w:val="1"/>
        <w:numPr>
          <w:ilvl w:val="0"/>
          <w:numId w:val="2"/>
        </w:numPr>
        <w:spacing w:after="0" w:line="240" w:lineRule="auto"/>
        <w:ind w:left="644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Resolver cuestionario escrito sobre las siguientes preguntas desde el área de la educación física </w:t>
      </w:r>
    </w:p>
    <w:p w:rsidR="00000000" w:rsidDel="00000000" w:rsidP="00000000" w:rsidRDefault="00000000" w:rsidRPr="00000000" w14:paraId="00000010">
      <w:pPr>
        <w:widowControl w:val="1"/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1"/>
        <w:spacing w:after="0" w:line="240" w:lineRule="auto"/>
        <w:ind w:left="72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1. Cuáles son las habilidades motrices básicas</w:t>
      </w:r>
    </w:p>
    <w:p w:rsidR="00000000" w:rsidDel="00000000" w:rsidP="00000000" w:rsidRDefault="00000000" w:rsidRPr="00000000" w14:paraId="00000012">
      <w:pPr>
        <w:widowControl w:val="1"/>
        <w:spacing w:after="0" w:line="240" w:lineRule="auto"/>
        <w:ind w:left="72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2.  Qué son las habilidades condicionales</w:t>
      </w:r>
    </w:p>
    <w:p w:rsidR="00000000" w:rsidDel="00000000" w:rsidP="00000000" w:rsidRDefault="00000000" w:rsidRPr="00000000" w14:paraId="00000013">
      <w:pPr>
        <w:widowControl w:val="1"/>
        <w:spacing w:after="0" w:line="240" w:lineRule="auto"/>
        <w:ind w:left="72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3. Qué son las habilidades coordinativas</w:t>
      </w:r>
    </w:p>
    <w:p w:rsidR="00000000" w:rsidDel="00000000" w:rsidP="00000000" w:rsidRDefault="00000000" w:rsidRPr="00000000" w14:paraId="00000014">
      <w:pPr>
        <w:widowControl w:val="1"/>
        <w:spacing w:after="0" w:line="240" w:lineRule="auto"/>
        <w:ind w:left="72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4. explica cómo se puede trabajar la estabilidad </w:t>
      </w:r>
    </w:p>
    <w:p w:rsidR="00000000" w:rsidDel="00000000" w:rsidP="00000000" w:rsidRDefault="00000000" w:rsidRPr="00000000" w14:paraId="00000015">
      <w:pPr>
        <w:widowControl w:val="1"/>
        <w:spacing w:after="0" w:line="240" w:lineRule="auto"/>
        <w:ind w:left="72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5. Todo lo anterior como nos sirve para nuestra vida </w:t>
      </w:r>
    </w:p>
    <w:p w:rsidR="00000000" w:rsidDel="00000000" w:rsidP="00000000" w:rsidRDefault="00000000" w:rsidRPr="00000000" w14:paraId="00000016">
      <w:pPr>
        <w:widowControl w:val="1"/>
        <w:spacing w:after="0" w:line="240" w:lineRule="auto"/>
        <w:ind w:left="72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1"/>
        <w:spacing w:after="0" w:line="240" w:lineRule="auto"/>
        <w:ind w:left="72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1"/>
        <w:spacing w:after="0" w:line="240" w:lineRule="auto"/>
        <w:ind w:left="72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19">
      <w:pPr>
        <w:widowControl w:val="1"/>
        <w:spacing w:after="0" w:line="240" w:lineRule="auto"/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1"/>
        <w:spacing w:after="0" w:line="240" w:lineRule="auto"/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1"/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1"/>
        <w:spacing w:after="0" w:line="240" w:lineRule="auto"/>
        <w:ind w:left="72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Referentes bibliográficos </w:t>
      </w:r>
    </w:p>
    <w:p w:rsidR="00000000" w:rsidDel="00000000" w:rsidP="00000000" w:rsidRDefault="00000000" w:rsidRPr="00000000" w14:paraId="0000001D">
      <w:pPr>
        <w:widowControl w:val="1"/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1"/>
        <w:numPr>
          <w:ilvl w:val="0"/>
          <w:numId w:val="1"/>
        </w:numPr>
        <w:spacing w:after="0" w:line="240" w:lineRule="auto"/>
        <w:ind w:left="108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Repasar los temas vistos en clase</w:t>
      </w:r>
    </w:p>
    <w:p w:rsidR="00000000" w:rsidDel="00000000" w:rsidP="00000000" w:rsidRDefault="00000000" w:rsidRPr="00000000" w14:paraId="0000001F">
      <w:pPr>
        <w:widowControl w:val="1"/>
        <w:numPr>
          <w:ilvl w:val="0"/>
          <w:numId w:val="1"/>
        </w:numPr>
        <w:spacing w:after="0" w:line="240" w:lineRule="auto"/>
        <w:ind w:left="1080" w:hanging="360"/>
        <w:rPr>
          <w:rFonts w:ascii="Arial" w:cs="Arial" w:eastAsia="Arial" w:hAnsi="Arial"/>
          <w:sz w:val="24"/>
          <w:szCs w:val="24"/>
        </w:rPr>
      </w:pPr>
      <w:hyperlink r:id="rId8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https://www.youtube.com/watch?v=OI62iNg7H14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1"/>
        <w:numPr>
          <w:ilvl w:val="0"/>
          <w:numId w:val="1"/>
        </w:numPr>
        <w:spacing w:after="0" w:line="240" w:lineRule="auto"/>
        <w:ind w:left="1080" w:hanging="360"/>
        <w:rPr>
          <w:rFonts w:ascii="Arial" w:cs="Arial" w:eastAsia="Arial" w:hAnsi="Arial"/>
          <w:sz w:val="24"/>
          <w:szCs w:val="24"/>
        </w:rPr>
      </w:pPr>
      <w:hyperlink r:id="rId9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https://www.youtube.com/watch?v=HwruBdpaO4I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1"/>
        <w:numPr>
          <w:ilvl w:val="0"/>
          <w:numId w:val="1"/>
        </w:numPr>
        <w:spacing w:after="0" w:line="240" w:lineRule="auto"/>
        <w:ind w:left="1080" w:hanging="360"/>
        <w:rPr>
          <w:rFonts w:ascii="Arial" w:cs="Arial" w:eastAsia="Arial" w:hAnsi="Arial"/>
          <w:sz w:val="24"/>
          <w:szCs w:val="24"/>
        </w:rPr>
      </w:pPr>
      <w:hyperlink r:id="rId10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https://www.youtube.com/watch?v=6ZtpoPGuQv4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1"/>
        <w:spacing w:after="0" w:line="240" w:lineRule="auto"/>
        <w:ind w:left="720" w:firstLine="0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Arial Narrow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0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0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0"/>
      <w:numFmt w:val="bullet"/>
      <w:lvlText w:val="▪"/>
      <w:lvlJc w:val="left"/>
      <w:pPr>
        <w:ind w:left="2880" w:hanging="360"/>
      </w:pPr>
      <w:rPr>
        <w:u w:val="none"/>
      </w:rPr>
    </w:lvl>
    <w:lvl w:ilvl="4">
      <w:start w:val="0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0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0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0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0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0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0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0"/>
      <w:numFmt w:val="bullet"/>
      <w:lvlText w:val="▪"/>
      <w:lvlJc w:val="left"/>
      <w:pPr>
        <w:ind w:left="2880" w:hanging="360"/>
      </w:pPr>
      <w:rPr>
        <w:u w:val="none"/>
      </w:rPr>
    </w:lvl>
    <w:lvl w:ilvl="4">
      <w:start w:val="0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0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0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0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0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0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0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0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0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0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0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0"/>
      <w:numFmt w:val="decimal"/>
      <w:lvlText w:val="%8."/>
      <w:lvlJc w:val="left"/>
      <w:pPr>
        <w:ind w:left="5760" w:hanging="360"/>
      </w:pPr>
      <w:rPr>
        <w:u w:val="none"/>
      </w:rPr>
    </w:lvl>
    <w:lvl w:ilvl="8">
      <w:start w:val="0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widowControl w:val="0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rsid w:val="004527B5"/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</w:pPr>
    <w:rPr>
      <w:rFonts w:ascii="Calibri" w:cs="Calibri" w:eastAsia="Calibri" w:hAnsi="Calibri"/>
      <w:color w:val="000000"/>
      <w:lang w:eastAsia="es-CO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Prrafodelista">
    <w:name w:val="List Paragraph"/>
    <w:basedOn w:val="Normal"/>
    <w:uiPriority w:val="34"/>
    <w:qFormat w:val="1"/>
    <w:rsid w:val="004527B5"/>
    <w:pPr>
      <w:ind w:left="720"/>
      <w:contextualSpacing w:val="1"/>
    </w:pPr>
  </w:style>
  <w:style w:type="character" w:styleId="Hipervnculo">
    <w:name w:val="Hyperlink"/>
    <w:basedOn w:val="Fuentedeprrafopredeter"/>
    <w:uiPriority w:val="99"/>
    <w:unhideWhenUsed w:val="1"/>
    <w:rsid w:val="004B1444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4B1444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youtube.com/watch?v=6ZtpoPGuQv4" TargetMode="External"/><Relationship Id="rId9" Type="http://schemas.openxmlformats.org/officeDocument/2006/relationships/hyperlink" Target="https://www.youtube.com/watch?v=HwruBdpaO4I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s://www.youtube.com/watch?v=OI62iNg7H14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ArialNarrow-regular.ttf"/><Relationship Id="rId6" Type="http://schemas.openxmlformats.org/officeDocument/2006/relationships/font" Target="fonts/ArialNarrow-bold.ttf"/><Relationship Id="rId7" Type="http://schemas.openxmlformats.org/officeDocument/2006/relationships/font" Target="fonts/ArialNarrow-italic.ttf"/><Relationship Id="rId8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99eDoOp7DBJD2sRyg3idisPByw==">CgMxLjAyCWguMzBqMHpsbDgAciExZU5xQnlwYUxfWWdzWnNFZVREcE9sOXVKbFIwZzZNeXE=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2022-03-14T21:20:00Z</dcterms:created>
  <dc:creator>LETTY HAZBLEIDY CONTRERAS OSPITIA</dc:creator>
</cp:coreProperties>
</file>