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58F" w:rsidRPr="00D34662" w:rsidRDefault="00A20DBF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8E158F" w:rsidRDefault="00A20DBF">
      <w:pPr>
        <w:spacing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Ética</w:t>
      </w:r>
      <w:r>
        <w:rPr>
          <w:rFonts w:ascii="Arial Narrow" w:eastAsia="Arial Narrow" w:hAnsi="Arial Narrow" w:cs="Arial Narrow"/>
          <w:b/>
        </w:rPr>
        <w:t xml:space="preserve">                            Grado: </w:t>
      </w:r>
      <w:r>
        <w:rPr>
          <w:rFonts w:ascii="Arial Narrow" w:eastAsia="Arial Narrow" w:hAnsi="Arial Narrow" w:cs="Arial Narrow"/>
        </w:rPr>
        <w:t xml:space="preserve">7 </w:t>
      </w:r>
      <w:r>
        <w:rPr>
          <w:rFonts w:ascii="Arial Narrow" w:eastAsia="Arial Narrow" w:hAnsi="Arial Narrow" w:cs="Arial Narrow"/>
          <w:b/>
        </w:rPr>
        <w:t xml:space="preserve">        Periodo:   </w:t>
      </w:r>
      <w:r>
        <w:rPr>
          <w:rFonts w:ascii="Arial Narrow" w:eastAsia="Arial Narrow" w:hAnsi="Arial Narrow" w:cs="Arial Narrow"/>
        </w:rPr>
        <w:t xml:space="preserve">IV </w:t>
      </w:r>
      <w:r>
        <w:rPr>
          <w:rFonts w:ascii="Arial Narrow" w:eastAsia="Arial Narrow" w:hAnsi="Arial Narrow" w:cs="Arial Narrow"/>
          <w:b/>
        </w:rPr>
        <w:t xml:space="preserve">                      Año: </w:t>
      </w:r>
      <w:r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:rsidR="008E158F" w:rsidRDefault="00A20DB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Recomendaciones: </w:t>
      </w:r>
    </w:p>
    <w:p w:rsidR="00410818" w:rsidRPr="00BA588D" w:rsidRDefault="00A20DBF" w:rsidP="00410818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410818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410818">
        <w:rPr>
          <w:rFonts w:ascii="Arial Narrow" w:eastAsia="Arial Narrow" w:hAnsi="Arial Narrow" w:cs="Arial Narrow"/>
          <w:i/>
        </w:rPr>
        <w:t>na del 15 al 24</w:t>
      </w:r>
      <w:r w:rsidR="00410818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8E158F" w:rsidRDefault="008E158F" w:rsidP="00410818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b/>
        </w:rPr>
      </w:pPr>
    </w:p>
    <w:p w:rsidR="00410818" w:rsidRDefault="00410818" w:rsidP="00410818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b/>
        </w:rPr>
      </w:pPr>
    </w:p>
    <w:p w:rsidR="008E158F" w:rsidRDefault="00A20D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: </w:t>
      </w: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¿Qué aportes históricos </w:t>
      </w:r>
      <w:r>
        <w:rPr>
          <w:rFonts w:ascii="Arial Narrow" w:eastAsia="Arial Narrow" w:hAnsi="Arial Narrow" w:cs="Arial Narrow"/>
          <w:highlight w:val="white"/>
        </w:rPr>
        <w:t>generó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el saber cosmológico de la </w:t>
      </w:r>
      <w:r>
        <w:rPr>
          <w:rFonts w:ascii="Arial Narrow" w:eastAsia="Arial Narrow" w:hAnsi="Arial Narrow" w:cs="Arial Narrow"/>
          <w:highlight w:val="white"/>
        </w:rPr>
        <w:t>India</w:t>
      </w:r>
      <w:r>
        <w:rPr>
          <w:rFonts w:ascii="Arial Narrow" w:eastAsia="Arial Narrow" w:hAnsi="Arial Narrow" w:cs="Arial Narrow"/>
          <w:color w:val="000000"/>
          <w:highlight w:val="white"/>
        </w:rPr>
        <w:t>?</w:t>
      </w:r>
    </w:p>
    <w:p w:rsidR="008E158F" w:rsidRDefault="008E158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8E158F" w:rsidRDefault="00A20D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Metas de aprendizaje</w:t>
      </w:r>
    </w:p>
    <w:p w:rsidR="008E158F" w:rsidRDefault="008E158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8E158F" w:rsidRDefault="00A20DBF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Reconocer los puntos de vista y la importancia de las culturas representativas de la india</w:t>
      </w:r>
    </w:p>
    <w:p w:rsidR="008E158F" w:rsidRDefault="008E158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8E158F" w:rsidRDefault="00A20D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Conceptos académicos desarrollados durante el periodo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br/>
      </w: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-El budismo</w:t>
      </w: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-El yainismo</w:t>
      </w: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- El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sijismo</w:t>
      </w:r>
      <w:proofErr w:type="spellEnd"/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-Mitología hinduista</w:t>
      </w:r>
    </w:p>
    <w:p w:rsidR="008E158F" w:rsidRDefault="008E158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8E158F" w:rsidRDefault="00A20D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Referencias bibliográficas </w:t>
      </w:r>
    </w:p>
    <w:p w:rsidR="008E158F" w:rsidRDefault="008E158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-Concepto (2022). Budismo. Recuperado de : </w:t>
      </w:r>
      <w:hyperlink r:id="rId8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https://concepto.de/budismo/</w:t>
        </w:r>
      </w:hyperlink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-Nueva tribuna (2021). El Jainismo, una religión oriental, Recuperado de : </w:t>
      </w:r>
      <w:hyperlink r:id="rId9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https://www.nuevatribuna.es/articulo/cultura---ocio/historia-jainismo-religion-oriental/20210715102249189426.html</w:t>
        </w:r>
      </w:hyperlink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-Mitología.info ( 2023) Mitología Hindú, Recuperado de : </w:t>
      </w:r>
      <w:hyperlink r:id="rId10">
        <w:r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https://www.mitologia.info/hindu/</w:t>
        </w:r>
      </w:hyperlink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</w:p>
    <w:p w:rsidR="008E158F" w:rsidRDefault="00A20DB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</w:p>
    <w:p w:rsidR="008E158F" w:rsidRDefault="008E158F">
      <w:pPr>
        <w:rPr>
          <w:rFonts w:ascii="Arial Narrow" w:eastAsia="Arial Narrow" w:hAnsi="Arial Narrow" w:cs="Arial Narrow"/>
          <w:b/>
        </w:rPr>
      </w:pPr>
    </w:p>
    <w:sectPr w:rsidR="008E158F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FF" w:rsidRDefault="00FB60FF" w:rsidP="00A23393">
      <w:pPr>
        <w:spacing w:after="0" w:line="240" w:lineRule="auto"/>
      </w:pPr>
      <w:r>
        <w:separator/>
      </w:r>
    </w:p>
  </w:endnote>
  <w:endnote w:type="continuationSeparator" w:id="0">
    <w:p w:rsidR="00FB60FF" w:rsidRDefault="00FB60FF" w:rsidP="00A2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FF" w:rsidRDefault="00FB60FF" w:rsidP="00A23393">
      <w:pPr>
        <w:spacing w:after="0" w:line="240" w:lineRule="auto"/>
      </w:pPr>
      <w:r>
        <w:separator/>
      </w:r>
    </w:p>
  </w:footnote>
  <w:footnote w:type="continuationSeparator" w:id="0">
    <w:p w:rsidR="00FB60FF" w:rsidRDefault="00FB60FF" w:rsidP="00A2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93" w:rsidRDefault="00A23393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1475105" cy="6946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C7554"/>
    <w:multiLevelType w:val="multilevel"/>
    <w:tmpl w:val="E7D8DE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58F"/>
    <w:rsid w:val="00410818"/>
    <w:rsid w:val="008E158F"/>
    <w:rsid w:val="00A20DBF"/>
    <w:rsid w:val="00A23393"/>
    <w:rsid w:val="00D34662"/>
    <w:rsid w:val="00FB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61E7D"/>
  <w15:docId w15:val="{A94CEA74-2E6C-4A4B-AD62-3C1C9E1F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unhideWhenUsed/>
    <w:rsid w:val="00C645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A23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3393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23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epto.de/budism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itologia.info/hin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uevatribuna.es/articulo/cultura---ocio/historia-jainismo-religion-oriental/20210715102249189426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XXvjBg1Yzp7NVwU8iosi44aCqg==">CgMxLjA4AHIhMUUwZWI2RXE4bXdXWEItZ2NNaGU4ZDBiWUNqQlZ0R0hv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7</cp:revision>
  <dcterms:created xsi:type="dcterms:W3CDTF">2024-09-24T13:44:00Z</dcterms:created>
  <dcterms:modified xsi:type="dcterms:W3CDTF">2024-10-02T15:54:00Z</dcterms:modified>
</cp:coreProperties>
</file>