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14F2" w14:textId="77777777" w:rsidR="00E6759E" w:rsidRPr="00865841" w:rsidRDefault="00874865" w:rsidP="00166863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PLANES COMPLEMENTARIOS DE APOYO</w:t>
      </w:r>
    </w:p>
    <w:p w14:paraId="13365F0F" w14:textId="77777777" w:rsidR="00E6759E" w:rsidRPr="00865841" w:rsidRDefault="00E6759E" w:rsidP="00166863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</w:p>
    <w:p w14:paraId="27E97F71" w14:textId="0B1680B3" w:rsidR="00E6759E" w:rsidRPr="00865841" w:rsidRDefault="00874865" w:rsidP="00166863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Asignatura:</w:t>
      </w:r>
      <w:r w:rsidR="008809A3" w:rsidRPr="00865841">
        <w:rPr>
          <w:rFonts w:ascii="Arial Narrow" w:eastAsia="Arial Narrow" w:hAnsi="Arial Narrow" w:cs="Arial Narrow"/>
          <w:b/>
        </w:rPr>
        <w:t xml:space="preserve"> </w:t>
      </w:r>
      <w:r w:rsidR="008809A3" w:rsidRPr="00865841">
        <w:rPr>
          <w:rFonts w:ascii="Arial Narrow" w:eastAsia="Arial Narrow" w:hAnsi="Arial Narrow" w:cs="Arial Narrow"/>
        </w:rPr>
        <w:t>Ética</w:t>
      </w:r>
      <w:r w:rsidRPr="00865841">
        <w:rPr>
          <w:rFonts w:ascii="Arial Narrow" w:eastAsia="Arial Narrow" w:hAnsi="Arial Narrow" w:cs="Arial Narrow"/>
          <w:b/>
        </w:rPr>
        <w:tab/>
      </w:r>
      <w:r w:rsidRPr="00865841">
        <w:rPr>
          <w:rFonts w:ascii="Arial Narrow" w:eastAsia="Arial Narrow" w:hAnsi="Arial Narrow" w:cs="Arial Narrow"/>
          <w:b/>
        </w:rPr>
        <w:tab/>
      </w:r>
      <w:r w:rsidRPr="00865841">
        <w:rPr>
          <w:rFonts w:ascii="Arial Narrow" w:eastAsia="Arial Narrow" w:hAnsi="Arial Narrow" w:cs="Arial Narrow"/>
          <w:b/>
        </w:rPr>
        <w:tab/>
        <w:t xml:space="preserve">Grado: </w:t>
      </w:r>
      <w:r w:rsidRPr="00865841">
        <w:rPr>
          <w:rFonts w:ascii="Arial Narrow" w:eastAsia="Arial Narrow" w:hAnsi="Arial Narrow" w:cs="Arial Narrow"/>
        </w:rPr>
        <w:t xml:space="preserve"> </w:t>
      </w:r>
      <w:r w:rsidR="00D136BE">
        <w:rPr>
          <w:rFonts w:ascii="Arial Narrow" w:eastAsia="Arial Narrow" w:hAnsi="Arial Narrow" w:cs="Arial Narrow"/>
        </w:rPr>
        <w:t>3</w:t>
      </w:r>
      <w:r w:rsidRPr="00865841">
        <w:rPr>
          <w:rFonts w:ascii="Arial Narrow" w:eastAsia="Arial Narrow" w:hAnsi="Arial Narrow" w:cs="Arial Narrow"/>
        </w:rPr>
        <w:t>°</w:t>
      </w:r>
      <w:r w:rsidRPr="00865841">
        <w:rPr>
          <w:rFonts w:ascii="Arial Narrow" w:eastAsia="Arial Narrow" w:hAnsi="Arial Narrow" w:cs="Arial Narrow"/>
          <w:b/>
        </w:rPr>
        <w:t xml:space="preserve">        </w:t>
      </w:r>
      <w:r w:rsidRPr="00865841">
        <w:rPr>
          <w:rFonts w:ascii="Arial Narrow" w:eastAsia="Arial Narrow" w:hAnsi="Arial Narrow" w:cs="Arial Narrow"/>
          <w:b/>
        </w:rPr>
        <w:tab/>
      </w:r>
      <w:r w:rsidR="006838B7" w:rsidRPr="00865841">
        <w:rPr>
          <w:rFonts w:ascii="Arial Narrow" w:eastAsia="Arial Narrow" w:hAnsi="Arial Narrow" w:cs="Arial Narrow"/>
          <w:b/>
        </w:rPr>
        <w:tab/>
      </w:r>
      <w:r w:rsidRPr="00865841">
        <w:rPr>
          <w:rFonts w:ascii="Arial Narrow" w:eastAsia="Arial Narrow" w:hAnsi="Arial Narrow" w:cs="Arial Narrow"/>
          <w:b/>
        </w:rPr>
        <w:tab/>
        <w:t xml:space="preserve">Periodo: </w:t>
      </w:r>
      <w:r w:rsidR="00435271" w:rsidRPr="00865841">
        <w:rPr>
          <w:rFonts w:ascii="Arial Narrow" w:eastAsia="Arial Narrow" w:hAnsi="Arial Narrow" w:cs="Arial Narrow"/>
        </w:rPr>
        <w:t>I</w:t>
      </w:r>
      <w:r w:rsidR="00336EC4" w:rsidRPr="00865841">
        <w:rPr>
          <w:rFonts w:ascii="Arial Narrow" w:eastAsia="Arial Narrow" w:hAnsi="Arial Narrow" w:cs="Arial Narrow"/>
        </w:rPr>
        <w:t>V</w:t>
      </w:r>
      <w:r w:rsidRPr="00865841">
        <w:rPr>
          <w:rFonts w:ascii="Arial Narrow" w:eastAsia="Arial Narrow" w:hAnsi="Arial Narrow" w:cs="Arial Narrow"/>
          <w:b/>
        </w:rPr>
        <w:t xml:space="preserve">             </w:t>
      </w:r>
      <w:r w:rsidR="006838B7" w:rsidRPr="00865841">
        <w:rPr>
          <w:rFonts w:ascii="Arial Narrow" w:eastAsia="Arial Narrow" w:hAnsi="Arial Narrow" w:cs="Arial Narrow"/>
          <w:b/>
        </w:rPr>
        <w:t xml:space="preserve">                     </w:t>
      </w:r>
      <w:r w:rsidRPr="00865841">
        <w:rPr>
          <w:rFonts w:ascii="Arial Narrow" w:eastAsia="Arial Narrow" w:hAnsi="Arial Narrow" w:cs="Arial Narrow"/>
          <w:b/>
        </w:rPr>
        <w:t xml:space="preserve">Año: </w:t>
      </w:r>
      <w:r w:rsidRPr="00865841">
        <w:rPr>
          <w:rFonts w:ascii="Arial Narrow" w:eastAsia="Arial Narrow" w:hAnsi="Arial Narrow" w:cs="Arial Narrow"/>
        </w:rPr>
        <w:t>2024</w:t>
      </w:r>
    </w:p>
    <w:p w14:paraId="6B73A9A2" w14:textId="77777777" w:rsidR="00BC1824" w:rsidRDefault="00BC1824" w:rsidP="00166863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14:paraId="43CAE658" w14:textId="0560BE5D" w:rsidR="00E6759E" w:rsidRPr="00865841" w:rsidRDefault="00874865" w:rsidP="00166863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RECOMENDACIONES</w:t>
      </w:r>
    </w:p>
    <w:p w14:paraId="56F7FB02" w14:textId="77777777" w:rsidR="00BC1824" w:rsidRDefault="00874865" w:rsidP="00BC1824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865841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BC1824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BC1824">
        <w:rPr>
          <w:rFonts w:ascii="Arial Narrow" w:eastAsia="Arial Narrow" w:hAnsi="Arial Narrow" w:cs="Arial Narrow"/>
          <w:i/>
        </w:rPr>
        <w:t>na del 15 al 24</w:t>
      </w:r>
      <w:r w:rsidR="00BC1824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BC1824">
        <w:rPr>
          <w:rFonts w:ascii="Arial Narrow" w:eastAsia="Arial Narrow" w:hAnsi="Arial Narrow" w:cs="Arial Narrow"/>
          <w:i/>
        </w:rPr>
        <w:t>de presentar sustentación que dé</w:t>
      </w:r>
      <w:r w:rsidR="00BC1824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14:paraId="73107AFA" w14:textId="4F3FA05D" w:rsidR="00E6759E" w:rsidRPr="00865841" w:rsidRDefault="00E6759E" w:rsidP="0016686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14:paraId="5A4AC80C" w14:textId="77777777" w:rsidR="00E6759E" w:rsidRPr="00865841" w:rsidRDefault="00874865" w:rsidP="00166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Pregunta Problematizadora</w:t>
      </w:r>
    </w:p>
    <w:p w14:paraId="01E95EB0" w14:textId="2AAD77C2" w:rsidR="00E6759E" w:rsidRPr="00865841" w:rsidRDefault="00D136BE" w:rsidP="00166863">
      <w:pPr>
        <w:spacing w:after="0" w:line="360" w:lineRule="auto"/>
        <w:rPr>
          <w:rFonts w:ascii="Arial Narrow" w:eastAsia="Times New Roman" w:hAnsi="Arial Narrow" w:cs="Arial"/>
          <w:lang w:val="es-419" w:eastAsia="es-419"/>
        </w:rPr>
      </w:pPr>
      <w:r>
        <w:rPr>
          <w:rFonts w:ascii="Arial Narrow" w:hAnsi="Arial Narrow" w:cs="Arial"/>
          <w:color w:val="000000"/>
          <w:shd w:val="clear" w:color="auto" w:fill="FFFFFF"/>
        </w:rPr>
        <w:t xml:space="preserve">   </w:t>
      </w:r>
      <w:r w:rsidRPr="00D136BE">
        <w:rPr>
          <w:rFonts w:ascii="Arial Narrow" w:hAnsi="Arial Narrow" w:cs="Arial"/>
          <w:color w:val="000000"/>
          <w:shd w:val="clear" w:color="auto" w:fill="FFFFFF"/>
        </w:rPr>
        <w:t>¿Por qué es importante mi proyecto de vida?</w:t>
      </w:r>
    </w:p>
    <w:p w14:paraId="70E22FBF" w14:textId="77777777" w:rsidR="00E6759E" w:rsidRPr="00865841" w:rsidRDefault="00E6759E" w:rsidP="0016686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</w:rPr>
      </w:pPr>
    </w:p>
    <w:p w14:paraId="304E99DE" w14:textId="27D1DF0B" w:rsidR="00E6759E" w:rsidRDefault="00874865" w:rsidP="00166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Metas de aprendizaje</w:t>
      </w:r>
    </w:p>
    <w:p w14:paraId="396660A2" w14:textId="64912B97" w:rsidR="00D136BE" w:rsidRDefault="00D136BE" w:rsidP="00D136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D136BE">
        <w:rPr>
          <w:rFonts w:ascii="Arial Narrow" w:eastAsia="Arial Narrow" w:hAnsi="Arial Narrow" w:cs="Arial Narrow"/>
        </w:rPr>
        <w:t>Al finalizar el periodo, el estudiante será capaz de reforzar su visión de vida, consolidando valores clave y éticos que le permitan alcanzar sus metas a mediano y largo plazo. Además, podrá identificar y evidenciar sus fortalezas y oportunidades de mejora.</w:t>
      </w:r>
    </w:p>
    <w:p w14:paraId="304223BC" w14:textId="77777777" w:rsidR="00D136BE" w:rsidRPr="00D136BE" w:rsidRDefault="00D136BE" w:rsidP="00D136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</w:p>
    <w:p w14:paraId="6BCF38CF" w14:textId="7461C201" w:rsidR="00E6759E" w:rsidRDefault="00874865" w:rsidP="00166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Conceptos académicos desarrollados durante el periodo</w:t>
      </w:r>
    </w:p>
    <w:p w14:paraId="5272C455" w14:textId="77777777" w:rsidR="00D136BE" w:rsidRPr="006A574F" w:rsidRDefault="00D136BE" w:rsidP="00D136BE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6A574F">
        <w:rPr>
          <w:rFonts w:ascii="Arial Narrow" w:eastAsia="Arial Narrow" w:hAnsi="Arial Narrow" w:cs="Arial Narrow"/>
        </w:rPr>
        <w:t>¿Qué es un proyecto de vida?</w:t>
      </w:r>
    </w:p>
    <w:p w14:paraId="17E2E04D" w14:textId="1C16FB0D" w:rsidR="00D136BE" w:rsidRPr="006A574F" w:rsidRDefault="00D136BE" w:rsidP="006A574F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6A574F">
        <w:rPr>
          <w:rFonts w:ascii="Arial Narrow" w:eastAsia="Arial Narrow" w:hAnsi="Arial Narrow" w:cs="Arial Narrow"/>
        </w:rPr>
        <w:t>¿Cuáles son mis metas a corto, mediano y largo plazo?</w:t>
      </w:r>
    </w:p>
    <w:p w14:paraId="75C3A144" w14:textId="124DF2BE" w:rsidR="00D136BE" w:rsidRPr="006A574F" w:rsidRDefault="00D136BE" w:rsidP="006A574F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6A574F">
        <w:rPr>
          <w:rFonts w:ascii="Arial Narrow" w:eastAsia="Arial Narrow" w:hAnsi="Arial Narrow" w:cs="Arial Narrow"/>
        </w:rPr>
        <w:t>¿Cómo me veo como adulto? (estudios, trabajo, familia, amigos)</w:t>
      </w:r>
    </w:p>
    <w:p w14:paraId="655C90FB" w14:textId="46250679" w:rsidR="00D136BE" w:rsidRDefault="00D136BE" w:rsidP="006A574F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6A574F">
        <w:rPr>
          <w:rFonts w:ascii="Arial Narrow" w:eastAsia="Arial Narrow" w:hAnsi="Arial Narrow" w:cs="Arial Narrow"/>
        </w:rPr>
        <w:t>Libro Proyecto de vida</w:t>
      </w:r>
      <w:r w:rsidR="002A687E">
        <w:rPr>
          <w:rFonts w:ascii="Arial Narrow" w:eastAsia="Arial Narrow" w:hAnsi="Arial Narrow" w:cs="Arial Narrow"/>
        </w:rPr>
        <w:t>.</w:t>
      </w:r>
    </w:p>
    <w:p w14:paraId="36725130" w14:textId="77777777" w:rsidR="006A574F" w:rsidRPr="006A574F" w:rsidRDefault="006A574F" w:rsidP="006A574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</w:p>
    <w:p w14:paraId="397A007F" w14:textId="77777777" w:rsidR="00C80616" w:rsidRDefault="00874865" w:rsidP="00C806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>Preguntas guías</w:t>
      </w:r>
    </w:p>
    <w:p w14:paraId="4510EED9" w14:textId="173F4E33" w:rsidR="00C80616" w:rsidRPr="00677423" w:rsidRDefault="00C80616" w:rsidP="00C806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677423">
        <w:rPr>
          <w:rFonts w:ascii="Arial Narrow" w:eastAsia="Arial Narrow" w:hAnsi="Arial Narrow" w:cs="Arial Narrow"/>
        </w:rPr>
        <w:t>1. ¿Qué crees que es un proyecto de vida y qué cosas importantes debería incluir?</w:t>
      </w:r>
    </w:p>
    <w:p w14:paraId="72A7B44B" w14:textId="39E8235E" w:rsidR="00C80616" w:rsidRPr="00677423" w:rsidRDefault="00C80616" w:rsidP="00C806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677423">
        <w:rPr>
          <w:rFonts w:ascii="Arial Narrow" w:eastAsia="Arial Narrow" w:hAnsi="Arial Narrow" w:cs="Arial Narrow"/>
        </w:rPr>
        <w:t>2. ¿Qué cosas te gustaría lograr pronto, dentro de unos años y cuando seas grande?</w:t>
      </w:r>
    </w:p>
    <w:p w14:paraId="19A1A39E" w14:textId="15D2F448" w:rsidR="00C80616" w:rsidRPr="00677423" w:rsidRDefault="00C80616" w:rsidP="00C806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677423">
        <w:rPr>
          <w:rFonts w:ascii="Arial Narrow" w:eastAsia="Arial Narrow" w:hAnsi="Arial Narrow" w:cs="Arial Narrow"/>
        </w:rPr>
        <w:t xml:space="preserve">3. </w:t>
      </w:r>
      <w:r w:rsidR="00677423" w:rsidRPr="00677423">
        <w:rPr>
          <w:rFonts w:ascii="Arial Narrow" w:eastAsia="Arial Narrow" w:hAnsi="Arial Narrow" w:cs="Arial Narrow"/>
        </w:rPr>
        <w:t>¿Cómo te imaginas tu vida cuando seas mayor? ¿Qué te gustaría estudiar, en qué te gustaría trabajar, y cómo sería tu familia y tus amigos?</w:t>
      </w:r>
    </w:p>
    <w:p w14:paraId="58F235DD" w14:textId="0FAAE7FE" w:rsidR="00677423" w:rsidRPr="00677423" w:rsidRDefault="00677423" w:rsidP="00C806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677423">
        <w:rPr>
          <w:rFonts w:ascii="Arial Narrow" w:eastAsia="Arial Narrow" w:hAnsi="Arial Narrow" w:cs="Arial Narrow"/>
        </w:rPr>
        <w:t>4. ¿Qué partes del libro "Proyecto de vida" te han gustado más y te han ayudado a pensar en tu futuro?</w:t>
      </w:r>
    </w:p>
    <w:p w14:paraId="35C8F85B" w14:textId="77777777" w:rsidR="006A574F" w:rsidRPr="00865841" w:rsidRDefault="006A574F" w:rsidP="006A574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</w:rPr>
      </w:pPr>
    </w:p>
    <w:p w14:paraId="7B2BACBA" w14:textId="226861A6" w:rsidR="004374FB" w:rsidRPr="006A574F" w:rsidRDefault="004374FB" w:rsidP="006A574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</w:p>
    <w:p w14:paraId="558E46B7" w14:textId="77777777" w:rsidR="00166863" w:rsidRPr="00865841" w:rsidRDefault="00166863" w:rsidP="0016686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</w:p>
    <w:p w14:paraId="4E3BD117" w14:textId="11F2615B" w:rsidR="00E6759E" w:rsidRDefault="00874865" w:rsidP="00166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 w:rsidRPr="00865841">
        <w:rPr>
          <w:rFonts w:ascii="Arial Narrow" w:eastAsia="Arial Narrow" w:hAnsi="Arial Narrow" w:cs="Arial Narrow"/>
          <w:b/>
        </w:rPr>
        <w:t xml:space="preserve">Referencias bibliográficas </w:t>
      </w:r>
    </w:p>
    <w:p w14:paraId="4D77C42B" w14:textId="77777777" w:rsidR="0008228F" w:rsidRDefault="0008228F" w:rsidP="0008228F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proofErr w:type="spellStart"/>
      <w:r w:rsidRPr="0008228F">
        <w:rPr>
          <w:rFonts w:ascii="Arial Narrow" w:eastAsia="Arial Narrow" w:hAnsi="Arial Narrow" w:cs="Arial Narrow"/>
        </w:rPr>
        <w:t>TEDx</w:t>
      </w:r>
      <w:proofErr w:type="spellEnd"/>
      <w:r w:rsidRPr="0008228F">
        <w:rPr>
          <w:rFonts w:ascii="Arial Narrow" w:eastAsia="Arial Narrow" w:hAnsi="Arial Narrow" w:cs="Arial Narrow"/>
        </w:rPr>
        <w:t xml:space="preserve"> </w:t>
      </w:r>
      <w:proofErr w:type="spellStart"/>
      <w:r w:rsidRPr="0008228F">
        <w:rPr>
          <w:rFonts w:ascii="Arial Narrow" w:eastAsia="Arial Narrow" w:hAnsi="Arial Narrow" w:cs="Arial Narrow"/>
        </w:rPr>
        <w:t>Talks</w:t>
      </w:r>
      <w:proofErr w:type="spellEnd"/>
      <w:r w:rsidRPr="0008228F">
        <w:rPr>
          <w:rFonts w:ascii="Arial Narrow" w:eastAsia="Arial Narrow" w:hAnsi="Arial Narrow" w:cs="Arial Narrow"/>
        </w:rPr>
        <w:t xml:space="preserve">. (2015, 16 marzo). El poder de la vulnerabilidad | </w:t>
      </w:r>
      <w:proofErr w:type="spellStart"/>
      <w:r w:rsidRPr="0008228F">
        <w:rPr>
          <w:rFonts w:ascii="Arial Narrow" w:eastAsia="Arial Narrow" w:hAnsi="Arial Narrow" w:cs="Arial Narrow"/>
        </w:rPr>
        <w:t>Brené</w:t>
      </w:r>
      <w:proofErr w:type="spellEnd"/>
      <w:r w:rsidRPr="0008228F">
        <w:rPr>
          <w:rFonts w:ascii="Arial Narrow" w:eastAsia="Arial Narrow" w:hAnsi="Arial Narrow" w:cs="Arial Narrow"/>
        </w:rPr>
        <w:t xml:space="preserve"> Brown [Video]. YouTube. </w:t>
      </w:r>
    </w:p>
    <w:p w14:paraId="1A8D9ABB" w14:textId="51BB408D" w:rsidR="0008228F" w:rsidRDefault="004E336F" w:rsidP="0008228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  <w:hyperlink r:id="rId8" w:history="1">
        <w:r w:rsidR="0008228F" w:rsidRPr="00AF528C">
          <w:rPr>
            <w:rStyle w:val="Hipervnculo"/>
            <w:rFonts w:ascii="Arial Narrow" w:eastAsia="Arial Narrow" w:hAnsi="Arial Narrow" w:cs="Arial Narrow"/>
          </w:rPr>
          <w:t>https://www.youtube.com/watch?v=op0LM1EdSHc</w:t>
        </w:r>
      </w:hyperlink>
    </w:p>
    <w:p w14:paraId="17A83E96" w14:textId="77777777" w:rsidR="00791918" w:rsidRDefault="00791918" w:rsidP="0008228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</w:p>
    <w:p w14:paraId="4C3E5E2A" w14:textId="2C75C068" w:rsidR="0008228F" w:rsidRDefault="0008228F" w:rsidP="0008228F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08228F">
        <w:rPr>
          <w:rFonts w:ascii="Arial Narrow" w:eastAsia="Arial Narrow" w:hAnsi="Arial Narrow" w:cs="Arial Narrow"/>
        </w:rPr>
        <w:t xml:space="preserve">Autor Desconocido. (2011, 19 julio). Mis metas [Presentación de diapositivas]. </w:t>
      </w:r>
      <w:proofErr w:type="spellStart"/>
      <w:r w:rsidRPr="0008228F">
        <w:rPr>
          <w:rFonts w:ascii="Arial Narrow" w:eastAsia="Arial Narrow" w:hAnsi="Arial Narrow" w:cs="Arial Narrow"/>
        </w:rPr>
        <w:t>SlideShare</w:t>
      </w:r>
      <w:proofErr w:type="spellEnd"/>
      <w:r w:rsidRPr="0008228F">
        <w:rPr>
          <w:rFonts w:ascii="Arial Narrow" w:eastAsia="Arial Narrow" w:hAnsi="Arial Narrow" w:cs="Arial Narrow"/>
        </w:rPr>
        <w:t xml:space="preserve">. </w:t>
      </w:r>
      <w:hyperlink r:id="rId9" w:history="1">
        <w:r w:rsidRPr="00AF528C">
          <w:rPr>
            <w:rStyle w:val="Hipervnculo"/>
            <w:rFonts w:ascii="Arial Narrow" w:eastAsia="Arial Narrow" w:hAnsi="Arial Narrow" w:cs="Arial Narrow"/>
          </w:rPr>
          <w:t>https://es.slideshare.net/slideshow/mis-metas-14505954/14505954</w:t>
        </w:r>
      </w:hyperlink>
    </w:p>
    <w:p w14:paraId="3C632D4C" w14:textId="77777777" w:rsidR="00791918" w:rsidRDefault="00791918" w:rsidP="0079191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</w:p>
    <w:p w14:paraId="30A75205" w14:textId="43CD9C71" w:rsidR="0008228F" w:rsidRDefault="0008228F" w:rsidP="0008228F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proofErr w:type="spellStart"/>
      <w:r w:rsidRPr="0008228F">
        <w:rPr>
          <w:rFonts w:ascii="Arial Narrow" w:eastAsia="Arial Narrow" w:hAnsi="Arial Narrow" w:cs="Arial Narrow"/>
        </w:rPr>
        <w:t>PorProfesParaProfes</w:t>
      </w:r>
      <w:proofErr w:type="spellEnd"/>
      <w:r w:rsidRPr="0008228F">
        <w:rPr>
          <w:rFonts w:ascii="Arial Narrow" w:eastAsia="Arial Narrow" w:hAnsi="Arial Narrow" w:cs="Arial Narrow"/>
        </w:rPr>
        <w:t xml:space="preserve">. (s.f.). Cómo me veo. </w:t>
      </w:r>
      <w:proofErr w:type="spellStart"/>
      <w:r w:rsidRPr="0008228F">
        <w:rPr>
          <w:rFonts w:ascii="Arial Narrow" w:eastAsia="Arial Narrow" w:hAnsi="Arial Narrow" w:cs="Arial Narrow"/>
        </w:rPr>
        <w:t>PorProfesParaProfes</w:t>
      </w:r>
      <w:proofErr w:type="spellEnd"/>
      <w:r w:rsidRPr="0008228F">
        <w:rPr>
          <w:rFonts w:ascii="Arial Narrow" w:eastAsia="Arial Narrow" w:hAnsi="Arial Narrow" w:cs="Arial Narrow"/>
        </w:rPr>
        <w:t xml:space="preserve">. </w:t>
      </w:r>
      <w:hyperlink r:id="rId10" w:history="1">
        <w:r w:rsidRPr="00AF528C">
          <w:rPr>
            <w:rStyle w:val="Hipervnculo"/>
            <w:rFonts w:ascii="Arial Narrow" w:eastAsia="Arial Narrow" w:hAnsi="Arial Narrow" w:cs="Arial Narrow"/>
          </w:rPr>
          <w:t>https://porprofesparaprofes.com/product/como-me-veo/</w:t>
        </w:r>
      </w:hyperlink>
    </w:p>
    <w:p w14:paraId="4F20AB6B" w14:textId="77777777" w:rsidR="00791918" w:rsidRPr="00791918" w:rsidRDefault="00791918" w:rsidP="00791918">
      <w:pPr>
        <w:pStyle w:val="Prrafodelista"/>
        <w:rPr>
          <w:rFonts w:ascii="Arial Narrow" w:eastAsia="Arial Narrow" w:hAnsi="Arial Narrow" w:cs="Arial Narrow"/>
        </w:rPr>
      </w:pPr>
    </w:p>
    <w:p w14:paraId="41F7811A" w14:textId="77777777" w:rsidR="00791918" w:rsidRDefault="00791918" w:rsidP="0079191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</w:p>
    <w:p w14:paraId="04551A92" w14:textId="614A3A93" w:rsidR="0008228F" w:rsidRDefault="0008228F" w:rsidP="0008228F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08228F">
        <w:rPr>
          <w:rFonts w:ascii="Arial Narrow" w:eastAsia="Arial Narrow" w:hAnsi="Arial Narrow" w:cs="Arial Narrow"/>
        </w:rPr>
        <w:t xml:space="preserve">Tarea.org.pe. (2022). Folleto Proyecto Vida Hoja respuestas. Tarea.org.pe. </w:t>
      </w:r>
      <w:hyperlink r:id="rId11" w:history="1">
        <w:r w:rsidRPr="00AF528C">
          <w:rPr>
            <w:rStyle w:val="Hipervnculo"/>
            <w:rFonts w:ascii="Arial Narrow" w:eastAsia="Arial Narrow" w:hAnsi="Arial Narrow" w:cs="Arial Narrow"/>
          </w:rPr>
          <w:t>https://tarea.org.pe/wp-content/uploads/2022/10/Folleto-Proyecto-Vida-Hoja-respuestas.pdf</w:t>
        </w:r>
      </w:hyperlink>
    </w:p>
    <w:p w14:paraId="77B5F8EF" w14:textId="77777777" w:rsidR="00791918" w:rsidRDefault="00791918" w:rsidP="0079191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</w:rPr>
      </w:pPr>
    </w:p>
    <w:p w14:paraId="17E2FB03" w14:textId="1AA22D34" w:rsidR="0008228F" w:rsidRPr="0008228F" w:rsidRDefault="0008228F" w:rsidP="0008228F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Apuntes tomados en el cuaderno de ética y valores. </w:t>
      </w:r>
    </w:p>
    <w:p w14:paraId="29F1FADD" w14:textId="4ED634AE" w:rsidR="0008228F" w:rsidRDefault="0008228F" w:rsidP="0008228F">
      <w:pPr>
        <w:rPr>
          <w:rFonts w:ascii="Arial Narrow" w:hAnsi="Arial Narrow"/>
        </w:rPr>
      </w:pPr>
      <w:bookmarkStart w:id="1" w:name="_heading=h.gjdgxs" w:colFirst="0" w:colLast="0"/>
      <w:bookmarkEnd w:id="1"/>
    </w:p>
    <w:p w14:paraId="0AAFD8B2" w14:textId="77777777" w:rsidR="0008228F" w:rsidRPr="0008228F" w:rsidRDefault="0008228F" w:rsidP="0008228F">
      <w:pPr>
        <w:rPr>
          <w:rFonts w:ascii="Arial Narrow" w:hAnsi="Arial Narrow"/>
        </w:rPr>
      </w:pPr>
    </w:p>
    <w:sectPr w:rsidR="0008228F" w:rsidRPr="0008228F" w:rsidSect="006838B7">
      <w:headerReference w:type="default" r:id="rId12"/>
      <w:pgSz w:w="12240" w:h="15840"/>
      <w:pgMar w:top="1134" w:right="1134" w:bottom="1134" w:left="1134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79E95" w14:textId="77777777" w:rsidR="004E336F" w:rsidRDefault="004E336F">
      <w:pPr>
        <w:spacing w:after="0" w:line="240" w:lineRule="auto"/>
      </w:pPr>
      <w:r>
        <w:separator/>
      </w:r>
    </w:p>
  </w:endnote>
  <w:endnote w:type="continuationSeparator" w:id="0">
    <w:p w14:paraId="2B1CB7C6" w14:textId="77777777" w:rsidR="004E336F" w:rsidRDefault="004E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3AA34" w14:textId="77777777" w:rsidR="004E336F" w:rsidRDefault="004E336F">
      <w:pPr>
        <w:spacing w:after="0" w:line="240" w:lineRule="auto"/>
      </w:pPr>
      <w:r>
        <w:separator/>
      </w:r>
    </w:p>
  </w:footnote>
  <w:footnote w:type="continuationSeparator" w:id="0">
    <w:p w14:paraId="400CD966" w14:textId="77777777" w:rsidR="004E336F" w:rsidRDefault="004E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00B7" w14:textId="77777777" w:rsidR="00E6759E" w:rsidRDefault="008748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 wp14:anchorId="6A9C6035" wp14:editId="0C23B73C">
          <wp:simplePos x="0" y="0"/>
          <wp:positionH relativeFrom="margin">
            <wp:posOffset>4695825</wp:posOffset>
          </wp:positionH>
          <wp:positionV relativeFrom="margin">
            <wp:posOffset>-507999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ACE"/>
    <w:multiLevelType w:val="multilevel"/>
    <w:tmpl w:val="DA464E12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D14CA5"/>
    <w:multiLevelType w:val="hybridMultilevel"/>
    <w:tmpl w:val="3766B2AC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D10DF"/>
    <w:multiLevelType w:val="hybridMultilevel"/>
    <w:tmpl w:val="CCAC7D3C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C3F10"/>
    <w:multiLevelType w:val="hybridMultilevel"/>
    <w:tmpl w:val="216C6DFC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F6325"/>
    <w:multiLevelType w:val="hybridMultilevel"/>
    <w:tmpl w:val="2A6A988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E94555"/>
    <w:multiLevelType w:val="multilevel"/>
    <w:tmpl w:val="2BB41A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60476"/>
    <w:multiLevelType w:val="hybridMultilevel"/>
    <w:tmpl w:val="A4340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5561C6"/>
    <w:multiLevelType w:val="hybridMultilevel"/>
    <w:tmpl w:val="84B81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9E"/>
    <w:rsid w:val="0008228F"/>
    <w:rsid w:val="00115E73"/>
    <w:rsid w:val="00166863"/>
    <w:rsid w:val="00196DF5"/>
    <w:rsid w:val="002A687E"/>
    <w:rsid w:val="002B2A70"/>
    <w:rsid w:val="00336EC4"/>
    <w:rsid w:val="00380346"/>
    <w:rsid w:val="00435271"/>
    <w:rsid w:val="004374FB"/>
    <w:rsid w:val="004E336F"/>
    <w:rsid w:val="005229BA"/>
    <w:rsid w:val="005504B3"/>
    <w:rsid w:val="005924F2"/>
    <w:rsid w:val="00597D91"/>
    <w:rsid w:val="00677423"/>
    <w:rsid w:val="006838B7"/>
    <w:rsid w:val="006A574F"/>
    <w:rsid w:val="0073081D"/>
    <w:rsid w:val="00741A8A"/>
    <w:rsid w:val="00781A67"/>
    <w:rsid w:val="007842B4"/>
    <w:rsid w:val="00785855"/>
    <w:rsid w:val="00791918"/>
    <w:rsid w:val="00851BE0"/>
    <w:rsid w:val="00865841"/>
    <w:rsid w:val="008710DA"/>
    <w:rsid w:val="00874865"/>
    <w:rsid w:val="008809A3"/>
    <w:rsid w:val="008B1FA5"/>
    <w:rsid w:val="009504B3"/>
    <w:rsid w:val="00962EE8"/>
    <w:rsid w:val="00982F2F"/>
    <w:rsid w:val="00AC3E3C"/>
    <w:rsid w:val="00AD7E7D"/>
    <w:rsid w:val="00B90B78"/>
    <w:rsid w:val="00BC1824"/>
    <w:rsid w:val="00BE41E6"/>
    <w:rsid w:val="00BF5CCD"/>
    <w:rsid w:val="00C80616"/>
    <w:rsid w:val="00D022E7"/>
    <w:rsid w:val="00D11C1B"/>
    <w:rsid w:val="00D136BE"/>
    <w:rsid w:val="00E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9D02"/>
  <w15:docId w15:val="{2983759F-BEEB-4FB7-81B1-D1529C91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4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98907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584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7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9584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4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8971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1086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618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536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2000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5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7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p0LM1EdSH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area.org.pe/wp-content/uploads/2022/10/Folleto-Proyecto-Vida-Hoja-respuestas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orprofesparaprofes.com/product/como-me-ve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slideshare.net/slideshow/mis-metas-14505954/1450595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3YvUVx3Pt7ng6xqPnELoGN+ScA==">CgMxLjAyCGguZ2pkZ3hzOAByITEtSjNhNmNrTDVjYURRLUltVHY5dE4zTGlERUduTDkxag==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16</cp:revision>
  <dcterms:created xsi:type="dcterms:W3CDTF">2024-09-23T17:01:00Z</dcterms:created>
  <dcterms:modified xsi:type="dcterms:W3CDTF">2024-10-01T17:59:00Z</dcterms:modified>
</cp:coreProperties>
</file>