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26E37" w:rsidRPr="00966F39" w:rsidRDefault="00470924">
      <w:pPr>
        <w:spacing w:line="360" w:lineRule="auto"/>
        <w:jc w:val="center"/>
        <w:rPr>
          <w:rFonts w:ascii="Arial Narrow" w:eastAsia="Arial Narrow" w:hAnsi="Arial Narrow" w:cs="Arial"/>
          <w:b/>
          <w:color w:val="auto"/>
          <w:sz w:val="24"/>
          <w:szCs w:val="24"/>
        </w:rPr>
      </w:pPr>
      <w:r w:rsidRPr="00966F39">
        <w:rPr>
          <w:rFonts w:ascii="Arial Narrow" w:hAnsi="Arial Narrow" w:cs="Arial"/>
          <w:noProof/>
          <w:color w:val="auto"/>
          <w:sz w:val="24"/>
          <w:szCs w:val="24"/>
        </w:rPr>
        <w:drawing>
          <wp:anchor distT="0" distB="0" distL="0" distR="0" simplePos="0" relativeHeight="251658240" behindDoc="0" locked="0" layoutInCell="1" hidden="0" allowOverlap="1" wp14:anchorId="5EFD7CFF" wp14:editId="3DB12159">
            <wp:simplePos x="0" y="0"/>
            <wp:positionH relativeFrom="margin">
              <wp:posOffset>4490747</wp:posOffset>
            </wp:positionH>
            <wp:positionV relativeFrom="paragraph">
              <wp:posOffset>56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34DD6" w:rsidRPr="00966F39">
        <w:rPr>
          <w:rFonts w:ascii="Arial Narrow" w:eastAsia="Arial Narrow" w:hAnsi="Arial Narrow" w:cs="Arial"/>
          <w:b/>
          <w:color w:val="auto"/>
          <w:sz w:val="24"/>
          <w:szCs w:val="24"/>
        </w:rPr>
        <w:t>PLANES COMPLEMENTARIOS DE APOYO</w:t>
      </w:r>
    </w:p>
    <w:p w:rsidR="00B26E37" w:rsidRPr="00966F39" w:rsidRDefault="00B34DD6">
      <w:pPr>
        <w:spacing w:line="360" w:lineRule="auto"/>
        <w:jc w:val="both"/>
        <w:rPr>
          <w:rFonts w:ascii="Arial Narrow" w:eastAsia="Arial Narrow" w:hAnsi="Arial Narrow" w:cs="Arial"/>
          <w:b/>
          <w:color w:val="auto"/>
          <w:sz w:val="24"/>
          <w:szCs w:val="24"/>
        </w:rPr>
      </w:pPr>
      <w:r w:rsidRPr="00966F39">
        <w:rPr>
          <w:rFonts w:ascii="Arial Narrow" w:eastAsia="Arial Narrow" w:hAnsi="Arial Narrow" w:cs="Arial"/>
          <w:b/>
          <w:color w:val="auto"/>
          <w:sz w:val="24"/>
          <w:szCs w:val="24"/>
        </w:rPr>
        <w:t>Asignatura</w:t>
      </w:r>
      <w:r w:rsidR="005C3779" w:rsidRPr="00966F39">
        <w:rPr>
          <w:rFonts w:ascii="Arial Narrow" w:eastAsia="Arial Narrow" w:hAnsi="Arial Narrow" w:cs="Arial"/>
          <w:b/>
          <w:color w:val="auto"/>
          <w:sz w:val="24"/>
          <w:szCs w:val="24"/>
        </w:rPr>
        <w:t xml:space="preserve">: </w:t>
      </w:r>
      <w:r w:rsidR="00897AE2" w:rsidRPr="00610C47">
        <w:rPr>
          <w:rFonts w:ascii="Arial Narrow" w:eastAsia="Arial Narrow" w:hAnsi="Arial Narrow" w:cs="Arial"/>
          <w:color w:val="auto"/>
          <w:sz w:val="24"/>
          <w:szCs w:val="24"/>
        </w:rPr>
        <w:t>Depo</w:t>
      </w:r>
      <w:r w:rsidR="00610C47" w:rsidRPr="00610C47">
        <w:rPr>
          <w:rFonts w:ascii="Arial Narrow" w:eastAsia="Arial Narrow" w:hAnsi="Arial Narrow" w:cs="Arial"/>
          <w:color w:val="auto"/>
          <w:sz w:val="24"/>
          <w:szCs w:val="24"/>
        </w:rPr>
        <w:t>rte Futbol de salón</w:t>
      </w:r>
      <w:r w:rsidR="00610C47">
        <w:rPr>
          <w:rFonts w:ascii="Arial Narrow" w:eastAsia="Arial Narrow" w:hAnsi="Arial Narrow" w:cs="Arial"/>
          <w:b/>
          <w:color w:val="auto"/>
          <w:sz w:val="24"/>
          <w:szCs w:val="24"/>
        </w:rPr>
        <w:t xml:space="preserve">   Grado:   2</w:t>
      </w:r>
      <w:r w:rsidRPr="00966F39">
        <w:rPr>
          <w:rFonts w:ascii="Arial Narrow" w:eastAsia="Arial Narrow" w:hAnsi="Arial Narrow" w:cs="Arial"/>
          <w:b/>
          <w:color w:val="auto"/>
          <w:sz w:val="24"/>
          <w:szCs w:val="24"/>
        </w:rPr>
        <w:t xml:space="preserve">° Periodo: </w:t>
      </w:r>
      <w:r w:rsidR="008B42A6" w:rsidRPr="00966F39">
        <w:rPr>
          <w:rFonts w:ascii="Arial Narrow" w:eastAsia="Arial Narrow" w:hAnsi="Arial Narrow" w:cs="Arial"/>
          <w:b/>
          <w:color w:val="auto"/>
          <w:sz w:val="24"/>
          <w:szCs w:val="24"/>
        </w:rPr>
        <w:t>V</w:t>
      </w:r>
      <w:r w:rsidR="00470924" w:rsidRPr="00966F39">
        <w:rPr>
          <w:rFonts w:ascii="Arial Narrow" w:eastAsia="Arial Narrow" w:hAnsi="Arial Narrow" w:cs="Arial"/>
          <w:b/>
          <w:color w:val="auto"/>
          <w:sz w:val="24"/>
          <w:szCs w:val="24"/>
        </w:rPr>
        <w:t xml:space="preserve">    </w:t>
      </w:r>
      <w:r w:rsidRPr="00966F39">
        <w:rPr>
          <w:rFonts w:ascii="Arial Narrow" w:eastAsia="Arial Narrow" w:hAnsi="Arial Narrow" w:cs="Arial"/>
          <w:b/>
          <w:color w:val="auto"/>
          <w:sz w:val="24"/>
          <w:szCs w:val="24"/>
        </w:rPr>
        <w:t xml:space="preserve">   Año: </w:t>
      </w:r>
      <w:r w:rsidR="00470924" w:rsidRPr="00966F39">
        <w:rPr>
          <w:rFonts w:ascii="Arial Narrow" w:eastAsia="Arial Narrow" w:hAnsi="Arial Narrow" w:cs="Arial"/>
          <w:color w:val="auto"/>
          <w:sz w:val="24"/>
          <w:szCs w:val="24"/>
        </w:rPr>
        <w:t>2019</w:t>
      </w:r>
    </w:p>
    <w:p w:rsidR="00B26E37" w:rsidRPr="00966F39" w:rsidRDefault="00B34DD6">
      <w:pPr>
        <w:spacing w:line="360" w:lineRule="auto"/>
        <w:jc w:val="both"/>
        <w:rPr>
          <w:rFonts w:ascii="Arial Narrow" w:eastAsia="Arial Narrow" w:hAnsi="Arial Narrow" w:cs="Arial"/>
          <w:b/>
          <w:color w:val="auto"/>
          <w:sz w:val="24"/>
          <w:szCs w:val="24"/>
        </w:rPr>
      </w:pPr>
      <w:r w:rsidRPr="00966F39">
        <w:rPr>
          <w:rFonts w:ascii="Arial Narrow" w:eastAsia="Arial Narrow" w:hAnsi="Arial Narrow" w:cs="Arial"/>
          <w:b/>
          <w:color w:val="auto"/>
          <w:sz w:val="24"/>
          <w:szCs w:val="24"/>
        </w:rPr>
        <w:t>RECOMENDACIONES</w:t>
      </w:r>
      <w:bookmarkStart w:id="0" w:name="_GoBack"/>
      <w:bookmarkEnd w:id="0"/>
    </w:p>
    <w:p w:rsidR="00EE5A61" w:rsidRPr="00966F39" w:rsidRDefault="00781D6A" w:rsidP="00821DF8">
      <w:pPr>
        <w:tabs>
          <w:tab w:val="left" w:pos="8189"/>
          <w:tab w:val="right" w:pos="9960"/>
        </w:tabs>
        <w:spacing w:line="240" w:lineRule="auto"/>
        <w:jc w:val="both"/>
        <w:rPr>
          <w:rFonts w:ascii="Arial Narrow" w:eastAsia="Arial Narrow" w:hAnsi="Arial Narrow" w:cs="Arial"/>
          <w:b/>
          <w:color w:val="auto"/>
          <w:sz w:val="24"/>
          <w:szCs w:val="24"/>
        </w:rPr>
      </w:pPr>
      <w:r w:rsidRPr="00966F39">
        <w:rPr>
          <w:rFonts w:ascii="Arial Narrow" w:eastAsia="Arial Narrow" w:hAnsi="Arial Narrow" w:cs="Arial"/>
          <w:color w:val="auto"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para la </w:t>
      </w:r>
      <w:r w:rsidRPr="00966F39">
        <w:rPr>
          <w:rFonts w:ascii="Arial Narrow" w:eastAsia="Arial Narrow" w:hAnsi="Arial Narrow" w:cs="Arial"/>
          <w:b/>
          <w:color w:val="auto"/>
          <w:sz w:val="24"/>
          <w:szCs w:val="24"/>
        </w:rPr>
        <w:t>semana del 5 al 8 de Noviembre de 2019.</w:t>
      </w:r>
      <w:r w:rsidRPr="00966F39">
        <w:rPr>
          <w:rFonts w:ascii="Arial Narrow" w:eastAsia="Arial Narrow" w:hAnsi="Arial Narrow" w:cs="Arial"/>
          <w:color w:val="auto"/>
          <w:sz w:val="24"/>
          <w:szCs w:val="24"/>
        </w:rPr>
        <w:t xml:space="preserve"> El estudiante debe repasar los conceptos que se citan a continuación con ayuda de las notas de clase, el cuaderno, textos del bibliobanco y guías de trabajo con el fin de presentar sustentación que dé cuenta de las competencias adquiridas</w:t>
      </w:r>
      <w:r w:rsidRPr="00966F39">
        <w:rPr>
          <w:rFonts w:ascii="Arial Narrow" w:eastAsia="Arial Narrow" w:hAnsi="Arial Narrow" w:cs="Arial"/>
          <w:b/>
          <w:color w:val="auto"/>
          <w:sz w:val="24"/>
          <w:szCs w:val="24"/>
        </w:rPr>
        <w:t>.</w:t>
      </w:r>
    </w:p>
    <w:p w:rsidR="00781D6A" w:rsidRPr="00966F39" w:rsidRDefault="00781D6A" w:rsidP="00821DF8">
      <w:pPr>
        <w:tabs>
          <w:tab w:val="left" w:pos="8189"/>
          <w:tab w:val="right" w:pos="9960"/>
        </w:tabs>
        <w:spacing w:line="240" w:lineRule="auto"/>
        <w:jc w:val="both"/>
        <w:rPr>
          <w:rFonts w:ascii="Arial Narrow" w:eastAsia="Arial Narrow" w:hAnsi="Arial Narrow" w:cs="Arial"/>
          <w:b/>
          <w:color w:val="auto"/>
          <w:sz w:val="24"/>
          <w:szCs w:val="24"/>
        </w:rPr>
      </w:pPr>
    </w:p>
    <w:p w:rsidR="00B26E37" w:rsidRPr="00966F39" w:rsidRDefault="00B34DD6">
      <w:pPr>
        <w:numPr>
          <w:ilvl w:val="0"/>
          <w:numId w:val="3"/>
        </w:numPr>
        <w:contextualSpacing/>
        <w:rPr>
          <w:rFonts w:ascii="Arial Narrow" w:eastAsia="Arial Narrow" w:hAnsi="Arial Narrow" w:cs="Arial"/>
          <w:b/>
          <w:color w:val="auto"/>
          <w:sz w:val="24"/>
          <w:szCs w:val="24"/>
        </w:rPr>
      </w:pPr>
      <w:bookmarkStart w:id="1" w:name="_gjdgxs" w:colFirst="0" w:colLast="0"/>
      <w:bookmarkEnd w:id="1"/>
      <w:r w:rsidRPr="00966F39">
        <w:rPr>
          <w:rFonts w:ascii="Arial Narrow" w:eastAsia="Arial Narrow" w:hAnsi="Arial Narrow" w:cs="Arial"/>
          <w:b/>
          <w:color w:val="auto"/>
          <w:sz w:val="24"/>
          <w:szCs w:val="24"/>
        </w:rPr>
        <w:t xml:space="preserve">Pregunta </w:t>
      </w:r>
      <w:r w:rsidR="005C3779" w:rsidRPr="00966F39">
        <w:rPr>
          <w:rFonts w:ascii="Arial Narrow" w:eastAsia="Arial Narrow" w:hAnsi="Arial Narrow" w:cs="Arial"/>
          <w:b/>
          <w:color w:val="auto"/>
          <w:sz w:val="24"/>
          <w:szCs w:val="24"/>
        </w:rPr>
        <w:t>Pr</w:t>
      </w:r>
      <w:r w:rsidR="00B14BF0" w:rsidRPr="00966F39">
        <w:rPr>
          <w:rFonts w:ascii="Arial Narrow" w:eastAsia="Arial Narrow" w:hAnsi="Arial Narrow" w:cs="Arial"/>
          <w:b/>
          <w:color w:val="auto"/>
          <w:sz w:val="24"/>
          <w:szCs w:val="24"/>
        </w:rPr>
        <w:t>oble</w:t>
      </w:r>
      <w:r w:rsidR="005C3779" w:rsidRPr="00966F39">
        <w:rPr>
          <w:rFonts w:ascii="Arial Narrow" w:eastAsia="Arial Narrow" w:hAnsi="Arial Narrow" w:cs="Arial"/>
          <w:b/>
          <w:color w:val="auto"/>
          <w:sz w:val="24"/>
          <w:szCs w:val="24"/>
        </w:rPr>
        <w:t>matizadora</w:t>
      </w:r>
    </w:p>
    <w:p w:rsidR="009132C2" w:rsidRPr="00966F39" w:rsidRDefault="009132C2" w:rsidP="00781D6A">
      <w:pPr>
        <w:contextualSpacing/>
        <w:rPr>
          <w:rFonts w:ascii="Arial Narrow" w:hAnsi="Arial Narrow" w:cs="Arial"/>
          <w:bCs/>
          <w:sz w:val="24"/>
          <w:szCs w:val="24"/>
        </w:rPr>
      </w:pPr>
    </w:p>
    <w:p w:rsidR="00781D6A" w:rsidRPr="00966F39" w:rsidRDefault="009132C2" w:rsidP="00781D6A">
      <w:pPr>
        <w:contextualSpacing/>
        <w:rPr>
          <w:rFonts w:ascii="Arial Narrow" w:hAnsi="Arial Narrow" w:cs="Arial"/>
          <w:bCs/>
          <w:sz w:val="24"/>
          <w:szCs w:val="24"/>
        </w:rPr>
      </w:pPr>
      <w:r w:rsidRPr="00966F39">
        <w:rPr>
          <w:rFonts w:ascii="Arial Narrow" w:hAnsi="Arial Narrow" w:cs="Arial"/>
          <w:bCs/>
          <w:sz w:val="24"/>
          <w:szCs w:val="24"/>
        </w:rPr>
        <w:t>¿Cómo mejoro mis habilidades motrices básicas a través de diferentes situaciones en el juego real?</w:t>
      </w:r>
    </w:p>
    <w:p w:rsidR="009132C2" w:rsidRPr="00966F39" w:rsidRDefault="009132C2" w:rsidP="00781D6A">
      <w:pPr>
        <w:contextualSpacing/>
        <w:rPr>
          <w:rFonts w:ascii="Arial Narrow" w:eastAsia="Arial Narrow" w:hAnsi="Arial Narrow" w:cs="Arial"/>
          <w:color w:val="auto"/>
          <w:sz w:val="24"/>
          <w:szCs w:val="24"/>
        </w:rPr>
      </w:pPr>
    </w:p>
    <w:p w:rsidR="00B26E37" w:rsidRPr="00966F39" w:rsidRDefault="00B34DD6">
      <w:pPr>
        <w:numPr>
          <w:ilvl w:val="0"/>
          <w:numId w:val="3"/>
        </w:numPr>
        <w:contextualSpacing/>
        <w:rPr>
          <w:rFonts w:ascii="Arial Narrow" w:eastAsia="Arial Narrow" w:hAnsi="Arial Narrow" w:cs="Arial"/>
          <w:b/>
          <w:color w:val="auto"/>
          <w:sz w:val="24"/>
          <w:szCs w:val="24"/>
        </w:rPr>
      </w:pPr>
      <w:r w:rsidRPr="00966F39">
        <w:rPr>
          <w:rFonts w:ascii="Arial Narrow" w:eastAsia="Arial Narrow" w:hAnsi="Arial Narrow" w:cs="Arial"/>
          <w:b/>
          <w:color w:val="auto"/>
          <w:sz w:val="24"/>
          <w:szCs w:val="24"/>
        </w:rPr>
        <w:t>Metas de aprendizaje</w:t>
      </w:r>
    </w:p>
    <w:p w:rsidR="00470924" w:rsidRPr="00966F39" w:rsidRDefault="00470924" w:rsidP="00470924">
      <w:pPr>
        <w:ind w:left="720"/>
        <w:contextualSpacing/>
        <w:rPr>
          <w:rFonts w:ascii="Arial Narrow" w:eastAsia="Arial Narrow" w:hAnsi="Arial Narrow" w:cs="Arial"/>
          <w:b/>
          <w:color w:val="auto"/>
          <w:sz w:val="24"/>
          <w:szCs w:val="24"/>
        </w:rPr>
      </w:pPr>
    </w:p>
    <w:p w:rsidR="009132C2" w:rsidRPr="00966F39" w:rsidRDefault="009132C2" w:rsidP="009132C2">
      <w:pPr>
        <w:contextualSpacing/>
        <w:rPr>
          <w:rFonts w:ascii="Arial Narrow" w:eastAsia="Arial Narrow" w:hAnsi="Arial Narrow" w:cs="Arial"/>
          <w:b/>
          <w:color w:val="auto"/>
          <w:sz w:val="24"/>
          <w:szCs w:val="24"/>
        </w:rPr>
      </w:pPr>
      <w:r w:rsidRPr="00966F39">
        <w:rPr>
          <w:rFonts w:ascii="Arial Narrow" w:hAnsi="Arial Narrow" w:cs="Arial"/>
          <w:i/>
          <w:iCs/>
          <w:sz w:val="24"/>
          <w:szCs w:val="24"/>
        </w:rPr>
        <w:t>Por medio de diferentes actividades desarrollar habilidades motrices en la práctica del futbol de salón dentro del juego real.</w:t>
      </w:r>
    </w:p>
    <w:p w:rsidR="00A72B93" w:rsidRPr="00966F39" w:rsidRDefault="00A72B93">
      <w:pPr>
        <w:spacing w:after="0" w:line="240" w:lineRule="auto"/>
        <w:rPr>
          <w:rFonts w:ascii="Arial Narrow" w:eastAsia="Arial Narrow" w:hAnsi="Arial Narrow" w:cs="Arial"/>
          <w:color w:val="auto"/>
          <w:sz w:val="24"/>
          <w:szCs w:val="24"/>
        </w:rPr>
      </w:pPr>
    </w:p>
    <w:p w:rsidR="00EE5A61" w:rsidRPr="00966F39" w:rsidRDefault="00781D6A" w:rsidP="00781D6A">
      <w:pPr>
        <w:pStyle w:val="Prrafodelista"/>
        <w:numPr>
          <w:ilvl w:val="0"/>
          <w:numId w:val="3"/>
        </w:numPr>
        <w:rPr>
          <w:rFonts w:ascii="Arial Narrow" w:hAnsi="Arial Narrow" w:cs="Arial"/>
          <w:b/>
          <w:color w:val="auto"/>
          <w:sz w:val="24"/>
          <w:szCs w:val="24"/>
        </w:rPr>
      </w:pPr>
      <w:r w:rsidRPr="00966F39">
        <w:rPr>
          <w:rFonts w:ascii="Arial Narrow" w:hAnsi="Arial Narrow" w:cs="Arial"/>
          <w:b/>
          <w:color w:val="auto"/>
          <w:sz w:val="24"/>
          <w:szCs w:val="24"/>
        </w:rPr>
        <w:t xml:space="preserve">Conceptos académicos desarrollados durante el periodo </w:t>
      </w:r>
    </w:p>
    <w:p w:rsidR="00781D6A" w:rsidRPr="00966F39" w:rsidRDefault="009132C2" w:rsidP="00781D6A">
      <w:pPr>
        <w:rPr>
          <w:rFonts w:ascii="Arial Narrow" w:hAnsi="Arial Narrow" w:cs="Arial"/>
          <w:b/>
          <w:color w:val="auto"/>
          <w:sz w:val="24"/>
          <w:szCs w:val="24"/>
        </w:rPr>
      </w:pPr>
      <w:r w:rsidRPr="00966F39">
        <w:rPr>
          <w:rFonts w:ascii="Arial Narrow" w:hAnsi="Arial Narrow" w:cs="Arial"/>
          <w:sz w:val="24"/>
          <w:szCs w:val="24"/>
        </w:rPr>
        <w:br/>
        <w:t>• Calentamiento General y Específico.</w:t>
      </w:r>
      <w:r w:rsidRPr="00966F39">
        <w:rPr>
          <w:rFonts w:ascii="Arial Narrow" w:hAnsi="Arial Narrow" w:cs="Arial"/>
          <w:sz w:val="24"/>
          <w:szCs w:val="24"/>
        </w:rPr>
        <w:br/>
        <w:t>• Organización o distribución para realizar los ejercicios.</w:t>
      </w:r>
      <w:r w:rsidRPr="00966F39">
        <w:rPr>
          <w:rFonts w:ascii="Arial Narrow" w:hAnsi="Arial Narrow" w:cs="Arial"/>
          <w:sz w:val="24"/>
          <w:szCs w:val="24"/>
        </w:rPr>
        <w:br/>
        <w:t xml:space="preserve">• Fundamentos técnicos básicos: </w:t>
      </w:r>
      <w:r w:rsidRPr="00966F39">
        <w:rPr>
          <w:rFonts w:ascii="Arial Narrow" w:hAnsi="Arial Narrow" w:cs="Arial"/>
          <w:sz w:val="24"/>
          <w:szCs w:val="24"/>
        </w:rPr>
        <w:br/>
        <w:t>• Familiarización con el terreno de juego</w:t>
      </w:r>
      <w:r w:rsidRPr="00966F39">
        <w:rPr>
          <w:rFonts w:ascii="Arial Narrow" w:hAnsi="Arial Narrow" w:cs="Arial"/>
          <w:sz w:val="24"/>
          <w:szCs w:val="24"/>
        </w:rPr>
        <w:br/>
        <w:t>• Práctica de diversos juegos modificados y de situaciones adaptadas al fútbol de salón que induzcan a la aplicación de las habilidades específicas y de las decisiones estratégicas básicas.</w:t>
      </w:r>
      <w:r w:rsidRPr="00966F39">
        <w:rPr>
          <w:rFonts w:ascii="Arial Narrow" w:hAnsi="Arial Narrow" w:cs="Arial"/>
          <w:sz w:val="24"/>
          <w:szCs w:val="24"/>
        </w:rPr>
        <w:br/>
        <w:t>• Práctica de juegos que incluyan alguno de los aspectos técnicos tratados, con carácter recreativo.</w:t>
      </w:r>
      <w:r w:rsidRPr="00966F39">
        <w:rPr>
          <w:rFonts w:ascii="Arial Narrow" w:hAnsi="Arial Narrow" w:cs="Arial"/>
          <w:sz w:val="24"/>
          <w:szCs w:val="24"/>
        </w:rPr>
        <w:br/>
        <w:t>• Realización de actividades cooperativas y competitivas encaminadas al aprendizaje de los fundamentos técnicos y tácticos.</w:t>
      </w:r>
    </w:p>
    <w:sectPr w:rsidR="00781D6A" w:rsidRPr="00966F39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870C5"/>
    <w:multiLevelType w:val="hybridMultilevel"/>
    <w:tmpl w:val="F614139C"/>
    <w:lvl w:ilvl="0" w:tplc="240A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453331B"/>
    <w:multiLevelType w:val="multilevel"/>
    <w:tmpl w:val="FC6690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80F29"/>
    <w:multiLevelType w:val="hybridMultilevel"/>
    <w:tmpl w:val="A97C6E0A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BB61F17"/>
    <w:multiLevelType w:val="hybridMultilevel"/>
    <w:tmpl w:val="F43C551E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60E6D8D"/>
    <w:multiLevelType w:val="multilevel"/>
    <w:tmpl w:val="FC6690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069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B23415"/>
    <w:multiLevelType w:val="multilevel"/>
    <w:tmpl w:val="A47CBC68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6">
    <w:nsid w:val="40E55388"/>
    <w:multiLevelType w:val="multilevel"/>
    <w:tmpl w:val="8A3EDF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4A82266B"/>
    <w:multiLevelType w:val="hybridMultilevel"/>
    <w:tmpl w:val="14FC5E4E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3507B9E"/>
    <w:multiLevelType w:val="hybridMultilevel"/>
    <w:tmpl w:val="AA96E0A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BE42C3"/>
    <w:multiLevelType w:val="hybridMultilevel"/>
    <w:tmpl w:val="2B1E9A70"/>
    <w:lvl w:ilvl="0" w:tplc="366C312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000000" w:themeColor="text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9"/>
  </w:num>
  <w:num w:numId="6">
    <w:abstractNumId w:val="7"/>
  </w:num>
  <w:num w:numId="7">
    <w:abstractNumId w:val="3"/>
  </w:num>
  <w:num w:numId="8">
    <w:abstractNumId w:val="0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E37"/>
    <w:rsid w:val="0002781F"/>
    <w:rsid w:val="000A3429"/>
    <w:rsid w:val="000C2F94"/>
    <w:rsid w:val="00122831"/>
    <w:rsid w:val="001D297F"/>
    <w:rsid w:val="00202A23"/>
    <w:rsid w:val="00326E7F"/>
    <w:rsid w:val="003913A5"/>
    <w:rsid w:val="00470924"/>
    <w:rsid w:val="00474882"/>
    <w:rsid w:val="005234B8"/>
    <w:rsid w:val="005C3779"/>
    <w:rsid w:val="00610C47"/>
    <w:rsid w:val="0064782D"/>
    <w:rsid w:val="00781D6A"/>
    <w:rsid w:val="00821DF8"/>
    <w:rsid w:val="008275E3"/>
    <w:rsid w:val="00897AE2"/>
    <w:rsid w:val="008B42A6"/>
    <w:rsid w:val="009132C2"/>
    <w:rsid w:val="00966F39"/>
    <w:rsid w:val="00A65C11"/>
    <w:rsid w:val="00A72B93"/>
    <w:rsid w:val="00AF0A37"/>
    <w:rsid w:val="00AF4190"/>
    <w:rsid w:val="00B14BF0"/>
    <w:rsid w:val="00B26E37"/>
    <w:rsid w:val="00B30DD9"/>
    <w:rsid w:val="00B34DD6"/>
    <w:rsid w:val="00B45952"/>
    <w:rsid w:val="00B471A6"/>
    <w:rsid w:val="00D41424"/>
    <w:rsid w:val="00D531E9"/>
    <w:rsid w:val="00E24711"/>
    <w:rsid w:val="00EA63FA"/>
    <w:rsid w:val="00ED26C1"/>
    <w:rsid w:val="00EE5A61"/>
    <w:rsid w:val="00F6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43D386D5-8C5D-4C2B-BF14-578FC479C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vnculo">
    <w:name w:val="Hyperlink"/>
    <w:basedOn w:val="Fuentedeprrafopredeter"/>
    <w:uiPriority w:val="99"/>
    <w:unhideWhenUsed/>
    <w:rsid w:val="005C377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EA6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Bilingue</dc:creator>
  <cp:lastModifiedBy>DEPORTES</cp:lastModifiedBy>
  <cp:revision>5</cp:revision>
  <dcterms:created xsi:type="dcterms:W3CDTF">2019-10-24T11:12:00Z</dcterms:created>
  <dcterms:modified xsi:type="dcterms:W3CDTF">2019-10-24T11:15:00Z</dcterms:modified>
</cp:coreProperties>
</file>